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08"/>
        <w:gridCol w:w="4962"/>
      </w:tblGrid>
      <w:tr w:rsidR="00AD6FEF" w:rsidTr="00054DBD">
        <w:tc>
          <w:tcPr>
            <w:tcW w:w="4608" w:type="dxa"/>
          </w:tcPr>
          <w:p w:rsidR="00AD6FEF" w:rsidRPr="00A53DE4" w:rsidRDefault="00AD6FEF" w:rsidP="00054DBD">
            <w:pPr>
              <w:autoSpaceDE w:val="0"/>
              <w:autoSpaceDN w:val="0"/>
              <w:adjustRightInd w:val="0"/>
              <w:jc w:val="center"/>
              <w:rPr>
                <w:color w:val="000000"/>
              </w:rPr>
            </w:pPr>
            <w:r w:rsidRPr="00A53DE4">
              <w:rPr>
                <w:b/>
                <w:bCs/>
                <w:color w:val="000000"/>
              </w:rPr>
              <w:t>Cогласовано</w:t>
            </w:r>
          </w:p>
          <w:p w:rsidR="00AD6FEF" w:rsidRPr="00EF6175" w:rsidRDefault="00AD6FEF" w:rsidP="00054DBD">
            <w:pPr>
              <w:autoSpaceDE w:val="0"/>
              <w:autoSpaceDN w:val="0"/>
              <w:adjustRightInd w:val="0"/>
              <w:jc w:val="center"/>
            </w:pPr>
            <w:r w:rsidRPr="00A53DE4">
              <w:rPr>
                <w:color w:val="000000"/>
              </w:rPr>
              <w:t>ЦПК ФБГОУВО «PГУП»</w:t>
            </w:r>
          </w:p>
          <w:p w:rsidR="00AD6FEF" w:rsidRPr="00A53DE4" w:rsidRDefault="00AD6FEF" w:rsidP="00054DBD">
            <w:pPr>
              <w:autoSpaceDE w:val="0"/>
              <w:autoSpaceDN w:val="0"/>
              <w:adjustRightInd w:val="0"/>
              <w:jc w:val="center"/>
              <w:rPr>
                <w:b/>
                <w:bCs/>
                <w:color w:val="000000"/>
                <w:sz w:val="22"/>
                <w:szCs w:val="22"/>
              </w:rPr>
            </w:pPr>
            <w:r w:rsidRPr="00EF6175">
              <w:t>Протокол №57 от 15 декабря 2017г.</w:t>
            </w:r>
          </w:p>
        </w:tc>
        <w:tc>
          <w:tcPr>
            <w:tcW w:w="4962" w:type="dxa"/>
          </w:tcPr>
          <w:p w:rsidR="00AD6FEF" w:rsidRPr="00A53DE4" w:rsidRDefault="00AD6FEF" w:rsidP="00054DBD">
            <w:pPr>
              <w:autoSpaceDE w:val="0"/>
              <w:autoSpaceDN w:val="0"/>
              <w:adjustRightInd w:val="0"/>
              <w:jc w:val="center"/>
              <w:rPr>
                <w:b/>
                <w:bCs/>
                <w:color w:val="000000"/>
                <w:sz w:val="22"/>
                <w:szCs w:val="22"/>
              </w:rPr>
            </w:pPr>
            <w:r w:rsidRPr="00A53DE4">
              <w:rPr>
                <w:b/>
                <w:bCs/>
                <w:color w:val="000000"/>
                <w:sz w:val="22"/>
                <w:szCs w:val="22"/>
              </w:rPr>
              <w:t>Утверждено</w:t>
            </w:r>
          </w:p>
          <w:p w:rsidR="00AD6FEF" w:rsidRPr="00A53DE4" w:rsidRDefault="00AD6FEF" w:rsidP="00054DBD">
            <w:pPr>
              <w:autoSpaceDE w:val="0"/>
              <w:autoSpaceDN w:val="0"/>
              <w:adjustRightInd w:val="0"/>
              <w:jc w:val="center"/>
              <w:rPr>
                <w:color w:val="000000"/>
                <w:sz w:val="22"/>
                <w:szCs w:val="22"/>
              </w:rPr>
            </w:pPr>
            <w:r w:rsidRPr="00A53DE4">
              <w:rPr>
                <w:color w:val="000000"/>
                <w:sz w:val="22"/>
                <w:szCs w:val="22"/>
              </w:rPr>
              <w:t xml:space="preserve">Учебно-методическим советом </w:t>
            </w:r>
          </w:p>
          <w:p w:rsidR="00AD6FEF" w:rsidRPr="00A53DE4" w:rsidRDefault="00AD6FEF" w:rsidP="00054DBD">
            <w:pPr>
              <w:autoSpaceDE w:val="0"/>
              <w:autoSpaceDN w:val="0"/>
              <w:adjustRightInd w:val="0"/>
              <w:jc w:val="center"/>
              <w:rPr>
                <w:color w:val="000000"/>
                <w:sz w:val="22"/>
                <w:szCs w:val="22"/>
              </w:rPr>
            </w:pPr>
            <w:r w:rsidRPr="00A53DE4">
              <w:rPr>
                <w:color w:val="000000"/>
                <w:sz w:val="22"/>
                <w:szCs w:val="22"/>
              </w:rPr>
              <w:t>ФБГОУВО «PГУП»</w:t>
            </w:r>
          </w:p>
          <w:p w:rsidR="00AD6FEF" w:rsidRPr="00A53DE4" w:rsidRDefault="00AD6FEF" w:rsidP="00054DBD">
            <w:pPr>
              <w:jc w:val="center"/>
              <w:rPr>
                <w:sz w:val="22"/>
                <w:szCs w:val="22"/>
              </w:rPr>
            </w:pPr>
            <w:r w:rsidRPr="00A53DE4">
              <w:rPr>
                <w:color w:val="000000"/>
                <w:sz w:val="22"/>
                <w:szCs w:val="22"/>
              </w:rPr>
              <w:t xml:space="preserve">Протокол № 4 </w:t>
            </w:r>
            <w:r w:rsidRPr="00A53DE4">
              <w:rPr>
                <w:color w:val="000000"/>
                <w:sz w:val="22"/>
                <w:szCs w:val="22"/>
                <w:lang w:val="en-US"/>
              </w:rPr>
              <w:t>o</w:t>
            </w:r>
            <w:r w:rsidRPr="00A53DE4">
              <w:rPr>
                <w:color w:val="000000"/>
                <w:sz w:val="22"/>
                <w:szCs w:val="22"/>
              </w:rPr>
              <w:t xml:space="preserve">т  26 декабря </w:t>
            </w:r>
            <w:r w:rsidRPr="00A53DE4">
              <w:rPr>
                <w:iCs/>
                <w:color w:val="8883A7"/>
                <w:sz w:val="22"/>
                <w:szCs w:val="22"/>
              </w:rPr>
              <w:t xml:space="preserve"> </w:t>
            </w:r>
            <w:r w:rsidRPr="00A53DE4">
              <w:rPr>
                <w:color w:val="000000"/>
                <w:sz w:val="22"/>
                <w:szCs w:val="22"/>
              </w:rPr>
              <w:t xml:space="preserve">2017 </w:t>
            </w:r>
            <w:r w:rsidRPr="00A53DE4">
              <w:rPr>
                <w:color w:val="000000"/>
                <w:sz w:val="22"/>
                <w:szCs w:val="22"/>
                <w:lang w:val="en-US"/>
              </w:rPr>
              <w:t>r</w:t>
            </w:r>
            <w:r w:rsidRPr="00A53DE4">
              <w:rPr>
                <w:color w:val="000000"/>
                <w:sz w:val="22"/>
                <w:szCs w:val="22"/>
              </w:rPr>
              <w:t>.</w:t>
            </w:r>
          </w:p>
          <w:p w:rsidR="00AD6FEF" w:rsidRPr="00A53DE4" w:rsidRDefault="00AD6FEF" w:rsidP="00054DBD">
            <w:pPr>
              <w:autoSpaceDE w:val="0"/>
              <w:autoSpaceDN w:val="0"/>
              <w:adjustRightInd w:val="0"/>
              <w:rPr>
                <w:b/>
                <w:bCs/>
                <w:color w:val="000000"/>
                <w:sz w:val="22"/>
                <w:szCs w:val="22"/>
              </w:rPr>
            </w:pPr>
          </w:p>
        </w:tc>
      </w:tr>
    </w:tbl>
    <w:p w:rsidR="00AD6FEF" w:rsidRDefault="00AD6FEF" w:rsidP="006641C9"/>
    <w:p w:rsidR="00AD6FEF" w:rsidRPr="009C5E1F" w:rsidRDefault="00AD6FEF" w:rsidP="006641C9">
      <w:pPr>
        <w:jc w:val="center"/>
        <w:rPr>
          <w:b/>
        </w:rPr>
      </w:pPr>
    </w:p>
    <w:p w:rsidR="00AD6FEF" w:rsidRPr="009C5E1F" w:rsidRDefault="00AD6FEF" w:rsidP="006641C9">
      <w:pPr>
        <w:jc w:val="center"/>
        <w:rPr>
          <w:b/>
        </w:rPr>
      </w:pPr>
    </w:p>
    <w:p w:rsidR="00AD6FEF" w:rsidRPr="009C5E1F" w:rsidRDefault="00AD6FEF" w:rsidP="006641C9">
      <w:pPr>
        <w:jc w:val="center"/>
        <w:rPr>
          <w:b/>
        </w:rPr>
      </w:pPr>
    </w:p>
    <w:p w:rsidR="00AD6FEF" w:rsidRPr="009C5E1F" w:rsidRDefault="00AD6FEF" w:rsidP="006641C9">
      <w:pPr>
        <w:jc w:val="center"/>
        <w:rPr>
          <w:b/>
        </w:rPr>
      </w:pPr>
    </w:p>
    <w:p w:rsidR="00AD6FEF" w:rsidRPr="009C5E1F" w:rsidRDefault="00AD6FEF" w:rsidP="006641C9">
      <w:pPr>
        <w:jc w:val="center"/>
        <w:rPr>
          <w:b/>
        </w:rPr>
      </w:pPr>
    </w:p>
    <w:p w:rsidR="00AD6FEF" w:rsidRPr="009C5E1F" w:rsidRDefault="00AD6FEF" w:rsidP="006641C9">
      <w:pPr>
        <w:jc w:val="center"/>
        <w:rPr>
          <w:b/>
        </w:rPr>
      </w:pPr>
    </w:p>
    <w:p w:rsidR="00AD6FEF" w:rsidRPr="009C5E1F" w:rsidRDefault="00AD6FEF" w:rsidP="006641C9">
      <w:pPr>
        <w:jc w:val="center"/>
        <w:rPr>
          <w:b/>
        </w:rPr>
      </w:pPr>
    </w:p>
    <w:p w:rsidR="00AD6FEF" w:rsidRDefault="00AD6FEF" w:rsidP="006641C9">
      <w:pPr>
        <w:jc w:val="center"/>
        <w:rPr>
          <w:b/>
        </w:rPr>
      </w:pPr>
    </w:p>
    <w:p w:rsidR="00AD6FEF" w:rsidRDefault="00AD6FEF" w:rsidP="006641C9">
      <w:pPr>
        <w:jc w:val="center"/>
        <w:rPr>
          <w:b/>
        </w:rPr>
      </w:pPr>
    </w:p>
    <w:p w:rsidR="00AD6FEF" w:rsidRDefault="00AD6FEF" w:rsidP="006641C9">
      <w:pPr>
        <w:jc w:val="center"/>
        <w:rPr>
          <w:b/>
        </w:rPr>
      </w:pPr>
    </w:p>
    <w:p w:rsidR="00AD6FEF" w:rsidRDefault="00AD6FEF" w:rsidP="006641C9">
      <w:pPr>
        <w:jc w:val="center"/>
        <w:rPr>
          <w:b/>
        </w:rPr>
      </w:pPr>
    </w:p>
    <w:p w:rsidR="00AD6FEF" w:rsidRDefault="00AD6FEF" w:rsidP="006641C9">
      <w:pPr>
        <w:jc w:val="center"/>
        <w:rPr>
          <w:b/>
        </w:rPr>
      </w:pPr>
    </w:p>
    <w:p w:rsidR="00AD6FEF" w:rsidRPr="009C5E1F" w:rsidRDefault="00AD6FEF" w:rsidP="006641C9">
      <w:pPr>
        <w:jc w:val="center"/>
        <w:rPr>
          <w:b/>
        </w:rPr>
      </w:pPr>
    </w:p>
    <w:p w:rsidR="00AD6FEF" w:rsidRPr="009C5E1F" w:rsidRDefault="00AD6FEF" w:rsidP="006641C9">
      <w:pPr>
        <w:jc w:val="center"/>
        <w:rPr>
          <w:b/>
        </w:rPr>
      </w:pPr>
    </w:p>
    <w:p w:rsidR="00AD6FEF" w:rsidRPr="00AC7753" w:rsidRDefault="00AD6FEF" w:rsidP="006641C9">
      <w:pPr>
        <w:jc w:val="center"/>
        <w:rPr>
          <w:b/>
          <w:sz w:val="32"/>
          <w:szCs w:val="32"/>
        </w:rPr>
      </w:pPr>
      <w:r w:rsidRPr="00AC7753">
        <w:rPr>
          <w:b/>
          <w:sz w:val="32"/>
          <w:szCs w:val="32"/>
        </w:rPr>
        <w:t xml:space="preserve">ПРОГРАММА </w:t>
      </w:r>
    </w:p>
    <w:p w:rsidR="00AD6FEF" w:rsidRPr="00AC7753" w:rsidRDefault="00AD6FEF" w:rsidP="006641C9">
      <w:pPr>
        <w:jc w:val="center"/>
        <w:rPr>
          <w:b/>
          <w:sz w:val="32"/>
          <w:szCs w:val="32"/>
        </w:rPr>
      </w:pPr>
    </w:p>
    <w:p w:rsidR="00AD6FEF" w:rsidRPr="00AC7753" w:rsidRDefault="00AD6FEF" w:rsidP="006641C9">
      <w:pPr>
        <w:jc w:val="center"/>
        <w:rPr>
          <w:b/>
          <w:sz w:val="32"/>
          <w:szCs w:val="32"/>
        </w:rPr>
      </w:pPr>
      <w:r w:rsidRPr="00AC7753">
        <w:rPr>
          <w:b/>
          <w:sz w:val="32"/>
          <w:szCs w:val="32"/>
        </w:rPr>
        <w:t xml:space="preserve">устного вступительного испытания </w:t>
      </w:r>
    </w:p>
    <w:p w:rsidR="00AD6FEF" w:rsidRPr="00AC7753" w:rsidRDefault="00AD6FEF" w:rsidP="006641C9">
      <w:pPr>
        <w:jc w:val="center"/>
        <w:rPr>
          <w:i/>
          <w:sz w:val="32"/>
          <w:szCs w:val="32"/>
        </w:rPr>
      </w:pPr>
      <w:r w:rsidRPr="00AC7753">
        <w:rPr>
          <w:b/>
          <w:sz w:val="32"/>
          <w:szCs w:val="32"/>
        </w:rPr>
        <w:t xml:space="preserve">по дисциплине </w:t>
      </w:r>
      <w:r>
        <w:rPr>
          <w:b/>
          <w:sz w:val="32"/>
          <w:szCs w:val="32"/>
        </w:rPr>
        <w:t>(модулю)</w:t>
      </w:r>
    </w:p>
    <w:p w:rsidR="00AD6FEF" w:rsidRPr="00AC7753" w:rsidRDefault="00AD6FEF" w:rsidP="006641C9">
      <w:pPr>
        <w:jc w:val="center"/>
        <w:rPr>
          <w:b/>
          <w:caps/>
          <w:sz w:val="32"/>
          <w:szCs w:val="32"/>
        </w:rPr>
      </w:pPr>
      <w:r>
        <w:rPr>
          <w:b/>
          <w:caps/>
          <w:sz w:val="32"/>
          <w:szCs w:val="32"/>
        </w:rPr>
        <w:t>«</w:t>
      </w:r>
      <w:r w:rsidRPr="00AC7753">
        <w:rPr>
          <w:b/>
          <w:caps/>
          <w:sz w:val="32"/>
          <w:szCs w:val="32"/>
        </w:rPr>
        <w:t>ГРАЖДАНСКИЙ ПРОЦЕСС; АРБИТРАЖНЫЙ ПРОЦЕСС</w:t>
      </w:r>
      <w:r>
        <w:rPr>
          <w:b/>
          <w:caps/>
          <w:sz w:val="32"/>
          <w:szCs w:val="32"/>
        </w:rPr>
        <w:t>»</w:t>
      </w:r>
    </w:p>
    <w:p w:rsidR="00AD6FEF" w:rsidRPr="00AC7753" w:rsidRDefault="00AD6FEF" w:rsidP="006641C9">
      <w:pPr>
        <w:jc w:val="center"/>
        <w:rPr>
          <w:b/>
          <w:caps/>
          <w:sz w:val="32"/>
          <w:szCs w:val="32"/>
        </w:rPr>
      </w:pPr>
    </w:p>
    <w:p w:rsidR="00AD6FEF" w:rsidRPr="00AC7753" w:rsidRDefault="00AD6FEF" w:rsidP="006641C9">
      <w:pPr>
        <w:jc w:val="center"/>
        <w:rPr>
          <w:b/>
          <w:caps/>
          <w:sz w:val="32"/>
          <w:szCs w:val="32"/>
        </w:rPr>
      </w:pPr>
    </w:p>
    <w:p w:rsidR="00AD6FEF" w:rsidRPr="00AC7753" w:rsidRDefault="00AD6FEF" w:rsidP="006641C9">
      <w:pPr>
        <w:jc w:val="center"/>
        <w:rPr>
          <w:sz w:val="32"/>
          <w:szCs w:val="32"/>
        </w:rPr>
      </w:pPr>
    </w:p>
    <w:p w:rsidR="00AD6FEF" w:rsidRPr="00AC7753" w:rsidRDefault="00AD6FEF" w:rsidP="006641C9">
      <w:pPr>
        <w:jc w:val="center"/>
        <w:rPr>
          <w:sz w:val="32"/>
          <w:szCs w:val="32"/>
        </w:rP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Pr="009C5E1F" w:rsidRDefault="00AD6FEF" w:rsidP="006641C9">
      <w:pPr>
        <w:jc w:val="center"/>
      </w:pPr>
    </w:p>
    <w:p w:rsidR="00AD6FEF" w:rsidRDefault="00AD6FEF" w:rsidP="006641C9">
      <w:pPr>
        <w:jc w:val="center"/>
      </w:pPr>
    </w:p>
    <w:p w:rsidR="00AD6FEF" w:rsidRDefault="00AD6FEF" w:rsidP="006641C9">
      <w:pPr>
        <w:jc w:val="center"/>
      </w:pPr>
    </w:p>
    <w:p w:rsidR="00AD6FEF" w:rsidRDefault="00AD6FEF" w:rsidP="006641C9">
      <w:pPr>
        <w:jc w:val="center"/>
      </w:pPr>
    </w:p>
    <w:p w:rsidR="00AD6FEF" w:rsidRPr="009C5E1F" w:rsidRDefault="00AD6FEF" w:rsidP="006641C9">
      <w:pPr>
        <w:jc w:val="center"/>
      </w:pPr>
    </w:p>
    <w:p w:rsidR="00AD6FEF" w:rsidRPr="006F3573" w:rsidRDefault="00AD6FEF" w:rsidP="006641C9">
      <w:pPr>
        <w:jc w:val="center"/>
      </w:pPr>
    </w:p>
    <w:p w:rsidR="00AD6FEF" w:rsidRPr="006F3573" w:rsidRDefault="00AD6FEF" w:rsidP="006641C9">
      <w:pPr>
        <w:jc w:val="center"/>
      </w:pPr>
      <w:r w:rsidRPr="006F3573">
        <w:t>МОСКВА</w:t>
      </w:r>
    </w:p>
    <w:p w:rsidR="00AD6FEF" w:rsidRPr="006F3573" w:rsidRDefault="00AD6FEF" w:rsidP="006641C9">
      <w:pPr>
        <w:jc w:val="center"/>
      </w:pPr>
      <w:r w:rsidRPr="006F3573">
        <w:t>2017</w:t>
      </w:r>
    </w:p>
    <w:p w:rsidR="00AD6FEF" w:rsidRPr="00A04DF5" w:rsidRDefault="00AD6FEF" w:rsidP="006641C9">
      <w:pPr>
        <w:pStyle w:val="21"/>
        <w:spacing w:line="360" w:lineRule="auto"/>
        <w:ind w:firstLine="0"/>
        <w:jc w:val="center"/>
        <w:rPr>
          <w:b/>
          <w:sz w:val="28"/>
        </w:rPr>
      </w:pPr>
      <w:r w:rsidRPr="00276642">
        <w:rPr>
          <w:color w:val="FF0000"/>
        </w:rPr>
        <w:br w:type="page"/>
      </w:r>
      <w:r w:rsidRPr="00A04DF5">
        <w:rPr>
          <w:b/>
          <w:sz w:val="28"/>
        </w:rPr>
        <w:t>СОДЕРЖАНИЕ</w:t>
      </w:r>
      <w:r>
        <w:rPr>
          <w:b/>
          <w:sz w:val="28"/>
        </w:rPr>
        <w:t xml:space="preserve"> ПРОГРАММЫ</w:t>
      </w:r>
    </w:p>
    <w:p w:rsidR="00AD6FEF" w:rsidRPr="00A04DF5" w:rsidRDefault="00AD6FEF" w:rsidP="006641C9">
      <w:pPr>
        <w:pStyle w:val="21"/>
        <w:spacing w:line="360" w:lineRule="auto"/>
        <w:ind w:hanging="15"/>
        <w:rPr>
          <w:b/>
          <w:sz w:val="28"/>
        </w:rPr>
      </w:pPr>
    </w:p>
    <w:p w:rsidR="00AD6FEF" w:rsidRPr="006270F8" w:rsidRDefault="00AD6FEF" w:rsidP="006641C9">
      <w:pPr>
        <w:pStyle w:val="21"/>
        <w:numPr>
          <w:ilvl w:val="0"/>
          <w:numId w:val="4"/>
        </w:numPr>
        <w:tabs>
          <w:tab w:val="left" w:pos="426"/>
        </w:tabs>
        <w:ind w:left="0" w:firstLine="0"/>
        <w:jc w:val="left"/>
        <w:rPr>
          <w:sz w:val="28"/>
        </w:rPr>
      </w:pPr>
      <w:r w:rsidRPr="006270F8">
        <w:rPr>
          <w:sz w:val="28"/>
        </w:rPr>
        <w:t>Требования к знаниям поступающих</w:t>
      </w:r>
    </w:p>
    <w:p w:rsidR="00AD6FEF" w:rsidRPr="006270F8" w:rsidRDefault="00AD6FEF" w:rsidP="006641C9">
      <w:pPr>
        <w:pStyle w:val="21"/>
        <w:numPr>
          <w:ilvl w:val="0"/>
          <w:numId w:val="4"/>
        </w:numPr>
        <w:tabs>
          <w:tab w:val="left" w:pos="426"/>
        </w:tabs>
        <w:ind w:left="0" w:firstLine="0"/>
        <w:jc w:val="left"/>
        <w:rPr>
          <w:sz w:val="28"/>
        </w:rPr>
      </w:pPr>
      <w:r w:rsidRPr="006270F8">
        <w:rPr>
          <w:sz w:val="28"/>
        </w:rPr>
        <w:t>Структура задания и кри</w:t>
      </w:r>
      <w:r>
        <w:rPr>
          <w:sz w:val="28"/>
        </w:rPr>
        <w:t>терии его оценивания</w:t>
      </w:r>
    </w:p>
    <w:p w:rsidR="00AD6FEF" w:rsidRPr="006270F8" w:rsidRDefault="00AD6FEF" w:rsidP="006641C9">
      <w:pPr>
        <w:pStyle w:val="21"/>
        <w:numPr>
          <w:ilvl w:val="0"/>
          <w:numId w:val="4"/>
        </w:numPr>
        <w:tabs>
          <w:tab w:val="left" w:pos="426"/>
        </w:tabs>
        <w:ind w:left="0" w:firstLine="0"/>
        <w:jc w:val="left"/>
        <w:rPr>
          <w:sz w:val="28"/>
        </w:rPr>
      </w:pPr>
      <w:r w:rsidRPr="006270F8">
        <w:rPr>
          <w:sz w:val="28"/>
        </w:rPr>
        <w:t>Содержание вступительного испытания</w:t>
      </w:r>
    </w:p>
    <w:p w:rsidR="00AD6FEF" w:rsidRPr="006270F8" w:rsidRDefault="00AD6FEF" w:rsidP="006641C9">
      <w:pPr>
        <w:pStyle w:val="21"/>
        <w:numPr>
          <w:ilvl w:val="0"/>
          <w:numId w:val="4"/>
        </w:numPr>
        <w:tabs>
          <w:tab w:val="left" w:pos="426"/>
        </w:tabs>
        <w:ind w:left="0" w:firstLine="0"/>
        <w:jc w:val="left"/>
        <w:rPr>
          <w:sz w:val="28"/>
        </w:rPr>
      </w:pPr>
      <w:r w:rsidRPr="006270F8">
        <w:rPr>
          <w:sz w:val="28"/>
        </w:rPr>
        <w:t>Список ли</w:t>
      </w:r>
      <w:r>
        <w:rPr>
          <w:sz w:val="28"/>
        </w:rPr>
        <w:t>тературы</w:t>
      </w:r>
    </w:p>
    <w:p w:rsidR="00AD6FEF" w:rsidRPr="006270F8" w:rsidRDefault="00AD6FEF" w:rsidP="006641C9">
      <w:pPr>
        <w:pStyle w:val="21"/>
        <w:numPr>
          <w:ilvl w:val="0"/>
          <w:numId w:val="4"/>
        </w:numPr>
        <w:tabs>
          <w:tab w:val="left" w:pos="426"/>
        </w:tabs>
        <w:ind w:left="0" w:firstLine="0"/>
        <w:jc w:val="left"/>
        <w:rPr>
          <w:sz w:val="28"/>
        </w:rPr>
      </w:pPr>
      <w:r w:rsidRPr="006270F8">
        <w:rPr>
          <w:sz w:val="28"/>
        </w:rPr>
        <w:t>Образец з</w:t>
      </w:r>
      <w:r>
        <w:rPr>
          <w:sz w:val="28"/>
        </w:rPr>
        <w:t>адания</w:t>
      </w:r>
    </w:p>
    <w:p w:rsidR="00AD6FEF" w:rsidRPr="006270F8" w:rsidRDefault="00AD6FEF" w:rsidP="006641C9">
      <w:pPr>
        <w:pStyle w:val="21"/>
        <w:numPr>
          <w:ilvl w:val="0"/>
          <w:numId w:val="4"/>
        </w:numPr>
        <w:tabs>
          <w:tab w:val="left" w:pos="426"/>
        </w:tabs>
        <w:ind w:left="0" w:firstLine="0"/>
        <w:jc w:val="left"/>
        <w:rPr>
          <w:sz w:val="28"/>
        </w:rPr>
      </w:pPr>
      <w:r w:rsidRPr="006270F8">
        <w:rPr>
          <w:sz w:val="28"/>
        </w:rPr>
        <w:t>Примерный перечень вопросов</w:t>
      </w:r>
    </w:p>
    <w:p w:rsidR="00AD6FEF" w:rsidRPr="00AC7753" w:rsidRDefault="00AD6FEF" w:rsidP="006641C9">
      <w:pPr>
        <w:pStyle w:val="ListParagraph"/>
        <w:numPr>
          <w:ilvl w:val="0"/>
          <w:numId w:val="5"/>
        </w:numPr>
        <w:spacing w:line="240" w:lineRule="auto"/>
        <w:rPr>
          <w:rFonts w:ascii="Times New Roman" w:hAnsi="Times New Roman"/>
          <w:b/>
          <w:sz w:val="28"/>
          <w:szCs w:val="28"/>
        </w:rPr>
      </w:pPr>
      <w:r>
        <w:br w:type="page"/>
      </w:r>
      <w:r w:rsidRPr="00AC7753">
        <w:rPr>
          <w:rFonts w:ascii="Times New Roman" w:hAnsi="Times New Roman"/>
          <w:b/>
          <w:sz w:val="28"/>
          <w:szCs w:val="28"/>
        </w:rPr>
        <w:t>Требования к знаниям поступающих</w:t>
      </w:r>
    </w:p>
    <w:p w:rsidR="00AD6FEF" w:rsidRPr="00AC7753" w:rsidRDefault="00AD6FEF" w:rsidP="006641C9">
      <w:pPr>
        <w:autoSpaceDE w:val="0"/>
        <w:autoSpaceDN w:val="0"/>
        <w:adjustRightInd w:val="0"/>
        <w:ind w:left="360"/>
        <w:rPr>
          <w:sz w:val="28"/>
          <w:szCs w:val="28"/>
        </w:rPr>
      </w:pPr>
      <w:r w:rsidRPr="00AC7753">
        <w:rPr>
          <w:sz w:val="28"/>
          <w:szCs w:val="28"/>
        </w:rPr>
        <w:t>B процессе сдачи экзамена абитуриент должен показать знание основных вопросов, а также:</w:t>
      </w:r>
    </w:p>
    <w:p w:rsidR="00AD6FEF" w:rsidRPr="00AC7753" w:rsidRDefault="00AD6FEF" w:rsidP="006641C9">
      <w:pPr>
        <w:ind w:firstLine="720"/>
        <w:jc w:val="both"/>
        <w:rPr>
          <w:b/>
          <w:sz w:val="28"/>
          <w:szCs w:val="28"/>
        </w:rPr>
      </w:pPr>
      <w:r w:rsidRPr="00AC7753">
        <w:rPr>
          <w:b/>
          <w:sz w:val="28"/>
          <w:szCs w:val="28"/>
        </w:rPr>
        <w:t>знать:</w:t>
      </w:r>
    </w:p>
    <w:p w:rsidR="00AD6FEF" w:rsidRPr="00AC7753" w:rsidRDefault="00AD6FEF" w:rsidP="006641C9">
      <w:pPr>
        <w:ind w:firstLine="720"/>
        <w:jc w:val="both"/>
        <w:rPr>
          <w:sz w:val="28"/>
          <w:szCs w:val="28"/>
        </w:rPr>
      </w:pPr>
      <w:r w:rsidRPr="00AC7753">
        <w:rPr>
          <w:color w:val="000000"/>
          <w:sz w:val="28"/>
          <w:szCs w:val="28"/>
        </w:rPr>
        <w:t xml:space="preserve">общие принципиальные начала цивилистического процесса и цивилистической процессуальной формы; </w:t>
      </w:r>
      <w:r w:rsidRPr="00AC7753">
        <w:rPr>
          <w:sz w:val="28"/>
          <w:szCs w:val="28"/>
        </w:rPr>
        <w:t xml:space="preserve"> понятие гражданского процесса, арбитражного процесса как науки; содержание, формы и методы научного познания, их применение в юридических исследованиях; общие закономерности развития цивилистической процессуальной науки;</w:t>
      </w:r>
    </w:p>
    <w:p w:rsidR="00AD6FEF" w:rsidRPr="00AC7753" w:rsidRDefault="00AD6FEF" w:rsidP="006641C9">
      <w:pPr>
        <w:ind w:firstLine="720"/>
        <w:jc w:val="both"/>
        <w:rPr>
          <w:sz w:val="28"/>
          <w:szCs w:val="28"/>
        </w:rPr>
      </w:pPr>
      <w:r w:rsidRPr="00AC7753">
        <w:rPr>
          <w:sz w:val="28"/>
          <w:szCs w:val="28"/>
        </w:rPr>
        <w:t xml:space="preserve">понятие, признаки гражданского процессуального права, арбитражного процессуального права как отраслей права, их место и современную роль в системе отраслей российского права; предмет,  метод и систему гражданского процессуального и арбитражного процессуального права; </w:t>
      </w:r>
      <w:r w:rsidRPr="00AC7753">
        <w:rPr>
          <w:color w:val="000000"/>
          <w:sz w:val="28"/>
          <w:szCs w:val="28"/>
        </w:rPr>
        <w:t xml:space="preserve">источники гражданского процесса, арбитражного процесса, административного судопроизводства, роль судебной практики и доктрину судебного прецедента; </w:t>
      </w:r>
      <w:r w:rsidRPr="00AC7753">
        <w:rPr>
          <w:sz w:val="28"/>
          <w:szCs w:val="28"/>
        </w:rPr>
        <w:t>принципы гражданского процессуального права, арбитражного процессуального права, административного судопроизводства; особенности судопроизводства по отдельным категориям дел.</w:t>
      </w:r>
    </w:p>
    <w:p w:rsidR="00AD6FEF" w:rsidRPr="00AC7753" w:rsidRDefault="00AD6FEF" w:rsidP="006641C9">
      <w:pPr>
        <w:ind w:firstLine="720"/>
        <w:jc w:val="both"/>
        <w:rPr>
          <w:sz w:val="28"/>
          <w:szCs w:val="28"/>
        </w:rPr>
      </w:pPr>
      <w:r w:rsidRPr="00AC7753">
        <w:rPr>
          <w:sz w:val="28"/>
          <w:szCs w:val="28"/>
        </w:rPr>
        <w:t>отечественный опыт и современные проблемы совершенствования правовой регламентации в сфере гражданского и административного судопроизводства, современные тенденции развития законодательства в данной сфере; направления дальнейшего реформирования судебной системы.</w:t>
      </w:r>
    </w:p>
    <w:p w:rsidR="00AD6FEF" w:rsidRPr="00AC7753" w:rsidRDefault="00AD6FEF" w:rsidP="006641C9">
      <w:pPr>
        <w:ind w:firstLine="720"/>
        <w:jc w:val="both"/>
        <w:rPr>
          <w:b/>
          <w:sz w:val="28"/>
          <w:szCs w:val="28"/>
        </w:rPr>
      </w:pPr>
      <w:r w:rsidRPr="00AC7753">
        <w:rPr>
          <w:b/>
          <w:sz w:val="28"/>
          <w:szCs w:val="28"/>
        </w:rPr>
        <w:t>уметь:</w:t>
      </w:r>
    </w:p>
    <w:p w:rsidR="00AD6FEF" w:rsidRPr="00AC7753" w:rsidRDefault="00AD6FEF" w:rsidP="006641C9">
      <w:pPr>
        <w:ind w:firstLine="720"/>
        <w:jc w:val="both"/>
        <w:rPr>
          <w:sz w:val="28"/>
          <w:szCs w:val="28"/>
        </w:rPr>
      </w:pPr>
      <w:r w:rsidRPr="00AC7753">
        <w:rPr>
          <w:sz w:val="28"/>
          <w:szCs w:val="28"/>
        </w:rPr>
        <w:t>ориентироваться в гражданском, арбитражном процессуальном законодательстве, законодательстве об административном судопроизводстве, практике его реализации;</w:t>
      </w:r>
    </w:p>
    <w:p w:rsidR="00AD6FEF" w:rsidRPr="00AC7753" w:rsidRDefault="00AD6FEF" w:rsidP="006641C9">
      <w:pPr>
        <w:ind w:firstLine="720"/>
        <w:jc w:val="both"/>
        <w:rPr>
          <w:sz w:val="28"/>
          <w:szCs w:val="28"/>
        </w:rPr>
      </w:pPr>
      <w:r w:rsidRPr="00AC7753">
        <w:rPr>
          <w:sz w:val="28"/>
          <w:szCs w:val="28"/>
        </w:rPr>
        <w:t>применять полученные знания для постановки, анализа и решения проблем теории и практики судебной защиты прав и законных интересов;</w:t>
      </w:r>
    </w:p>
    <w:p w:rsidR="00AD6FEF" w:rsidRPr="00AC7753" w:rsidRDefault="00AD6FEF" w:rsidP="006641C9">
      <w:pPr>
        <w:ind w:firstLine="720"/>
        <w:jc w:val="both"/>
        <w:rPr>
          <w:sz w:val="28"/>
          <w:szCs w:val="28"/>
        </w:rPr>
      </w:pPr>
      <w:r w:rsidRPr="00AC7753">
        <w:rPr>
          <w:sz w:val="28"/>
          <w:szCs w:val="28"/>
        </w:rPr>
        <w:t>самостоятельно изучать и анализировать законодательство, судебные акты, научную литературу;</w:t>
      </w:r>
    </w:p>
    <w:p w:rsidR="00AD6FEF" w:rsidRPr="00AC7753" w:rsidRDefault="00AD6FEF" w:rsidP="006641C9">
      <w:pPr>
        <w:ind w:firstLine="720"/>
        <w:jc w:val="both"/>
        <w:rPr>
          <w:sz w:val="28"/>
          <w:szCs w:val="28"/>
        </w:rPr>
      </w:pPr>
      <w:r w:rsidRPr="00AC7753">
        <w:rPr>
          <w:sz w:val="28"/>
          <w:szCs w:val="28"/>
        </w:rPr>
        <w:t>осмысливать и формулировать личные мировоззренческие, социальные установки с учетом специфики профессиональной деятельности;</w:t>
      </w:r>
    </w:p>
    <w:p w:rsidR="00AD6FEF" w:rsidRPr="00AC7753" w:rsidRDefault="00AD6FEF" w:rsidP="006641C9">
      <w:pPr>
        <w:ind w:firstLine="720"/>
        <w:jc w:val="both"/>
        <w:rPr>
          <w:sz w:val="28"/>
          <w:szCs w:val="28"/>
        </w:rPr>
      </w:pPr>
      <w:r w:rsidRPr="00AC7753">
        <w:rPr>
          <w:sz w:val="28"/>
          <w:szCs w:val="28"/>
        </w:rPr>
        <w:t>применять полученные знания для постановки, анализа и решения проблем теории и практики.</w:t>
      </w:r>
    </w:p>
    <w:p w:rsidR="00AD6FEF" w:rsidRPr="00AC7753" w:rsidRDefault="00AD6FEF" w:rsidP="006641C9">
      <w:pPr>
        <w:ind w:firstLine="720"/>
        <w:jc w:val="both"/>
        <w:rPr>
          <w:b/>
          <w:sz w:val="28"/>
          <w:szCs w:val="28"/>
        </w:rPr>
      </w:pPr>
      <w:r w:rsidRPr="00AC7753">
        <w:rPr>
          <w:b/>
          <w:sz w:val="28"/>
          <w:szCs w:val="28"/>
        </w:rPr>
        <w:t>владеть:</w:t>
      </w:r>
    </w:p>
    <w:p w:rsidR="00AD6FEF" w:rsidRPr="00AC7753" w:rsidRDefault="00AD6FEF" w:rsidP="006641C9">
      <w:pPr>
        <w:ind w:firstLine="720"/>
        <w:jc w:val="both"/>
        <w:rPr>
          <w:sz w:val="28"/>
          <w:szCs w:val="28"/>
        </w:rPr>
      </w:pPr>
      <w:r w:rsidRPr="00AC7753">
        <w:rPr>
          <w:sz w:val="28"/>
          <w:szCs w:val="28"/>
        </w:rPr>
        <w:t>навыками самостоятельной работы;</w:t>
      </w:r>
    </w:p>
    <w:p w:rsidR="00AD6FEF" w:rsidRPr="00AC7753" w:rsidRDefault="00AD6FEF" w:rsidP="006641C9">
      <w:pPr>
        <w:ind w:firstLine="720"/>
        <w:jc w:val="both"/>
        <w:rPr>
          <w:sz w:val="28"/>
          <w:szCs w:val="28"/>
        </w:rPr>
      </w:pPr>
      <w:r w:rsidRPr="00AC7753">
        <w:rPr>
          <w:sz w:val="28"/>
          <w:szCs w:val="28"/>
        </w:rPr>
        <w:t>методикой самостоятельного научного анализа теоретических и практических проблем применения законодательства;</w:t>
      </w:r>
    </w:p>
    <w:p w:rsidR="00AD6FEF" w:rsidRPr="00AC7753" w:rsidRDefault="00AD6FEF" w:rsidP="006641C9">
      <w:pPr>
        <w:ind w:firstLine="720"/>
        <w:jc w:val="both"/>
        <w:rPr>
          <w:sz w:val="28"/>
          <w:szCs w:val="28"/>
        </w:rPr>
      </w:pPr>
      <w:r w:rsidRPr="00AC7753">
        <w:rPr>
          <w:sz w:val="28"/>
          <w:szCs w:val="28"/>
        </w:rPr>
        <w:t>способами поиска и сбора необходимой и актуальной правовой информации, в т.ч. в  справочно-поисковых системах.</w:t>
      </w:r>
    </w:p>
    <w:p w:rsidR="00AD6FEF" w:rsidRPr="00AC7753" w:rsidRDefault="00AD6FEF" w:rsidP="006641C9">
      <w:pPr>
        <w:spacing w:line="360" w:lineRule="auto"/>
        <w:ind w:firstLine="720"/>
        <w:jc w:val="both"/>
        <w:rPr>
          <w:sz w:val="28"/>
          <w:szCs w:val="28"/>
        </w:rPr>
      </w:pPr>
    </w:p>
    <w:p w:rsidR="00AD6FEF" w:rsidRPr="00AC7753" w:rsidRDefault="00AD6FEF" w:rsidP="006641C9">
      <w:pPr>
        <w:pStyle w:val="21"/>
        <w:numPr>
          <w:ilvl w:val="0"/>
          <w:numId w:val="5"/>
        </w:numPr>
        <w:spacing w:line="360" w:lineRule="auto"/>
        <w:jc w:val="left"/>
        <w:rPr>
          <w:b/>
          <w:sz w:val="28"/>
        </w:rPr>
      </w:pPr>
      <w:r w:rsidRPr="00AC7753">
        <w:rPr>
          <w:sz w:val="28"/>
        </w:rPr>
        <w:br w:type="page"/>
      </w:r>
      <w:r w:rsidRPr="00AC7753">
        <w:rPr>
          <w:b/>
          <w:sz w:val="28"/>
        </w:rPr>
        <w:t xml:space="preserve">Структура задания и критерии его оценивания </w:t>
      </w:r>
    </w:p>
    <w:p w:rsidR="00AD6FEF" w:rsidRPr="00AC7753" w:rsidRDefault="00AD6FEF" w:rsidP="00AC7753">
      <w:pPr>
        <w:pStyle w:val="21"/>
        <w:ind w:firstLine="709"/>
        <w:rPr>
          <w:sz w:val="28"/>
        </w:rPr>
      </w:pPr>
      <w:r w:rsidRPr="00AC7753">
        <w:rPr>
          <w:sz w:val="28"/>
        </w:rPr>
        <w:t>Экзаменационный билет содержит два вопроса (по гражданскому процессу, арбитражному процессу и административному судопроизводству</w:t>
      </w:r>
      <w:bookmarkStart w:id="0" w:name="_GoBack"/>
      <w:bookmarkEnd w:id="0"/>
      <w:r w:rsidRPr="00AC7753">
        <w:rPr>
          <w:sz w:val="28"/>
        </w:rPr>
        <w:t xml:space="preserve">). В обязательном порядке поступающему задаются дополнительные вопросы, общая доля которых в оценке ответа может составлять до 20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793"/>
      </w:tblGrid>
      <w:tr w:rsidR="00AD6FEF" w:rsidRPr="00AC7753" w:rsidTr="00A904D7">
        <w:tc>
          <w:tcPr>
            <w:tcW w:w="5778" w:type="dxa"/>
          </w:tcPr>
          <w:p w:rsidR="00AD6FEF" w:rsidRPr="00AC7753" w:rsidRDefault="00AD6FEF" w:rsidP="00AC7753">
            <w:pPr>
              <w:pStyle w:val="21"/>
              <w:ind w:firstLine="0"/>
              <w:rPr>
                <w:i/>
                <w:sz w:val="28"/>
              </w:rPr>
            </w:pPr>
            <w:r w:rsidRPr="00AC7753">
              <w:rPr>
                <w:i/>
                <w:sz w:val="28"/>
              </w:rPr>
              <w:t>Требования к результатам освоения дисциплины</w:t>
            </w:r>
          </w:p>
        </w:tc>
        <w:tc>
          <w:tcPr>
            <w:tcW w:w="3793" w:type="dxa"/>
          </w:tcPr>
          <w:p w:rsidR="00AD6FEF" w:rsidRPr="00AC7753" w:rsidRDefault="00AD6FEF" w:rsidP="00A904D7">
            <w:pPr>
              <w:pStyle w:val="21"/>
              <w:spacing w:line="360" w:lineRule="auto"/>
              <w:ind w:firstLine="0"/>
              <w:jc w:val="left"/>
              <w:rPr>
                <w:i/>
                <w:sz w:val="28"/>
              </w:rPr>
            </w:pPr>
            <w:r w:rsidRPr="00AC7753">
              <w:rPr>
                <w:i/>
                <w:sz w:val="28"/>
              </w:rPr>
              <w:t xml:space="preserve">           Оценка/ баллы</w:t>
            </w:r>
          </w:p>
        </w:tc>
      </w:tr>
      <w:tr w:rsidR="00AD6FEF" w:rsidRPr="00AC7753" w:rsidTr="00A904D7">
        <w:tc>
          <w:tcPr>
            <w:tcW w:w="5778" w:type="dxa"/>
          </w:tcPr>
          <w:p w:rsidR="00AD6FEF" w:rsidRPr="00AC7753" w:rsidRDefault="00AD6FEF" w:rsidP="00AC7753">
            <w:pPr>
              <w:pStyle w:val="21"/>
              <w:ind w:firstLine="0"/>
              <w:rPr>
                <w:sz w:val="28"/>
              </w:rPr>
            </w:pPr>
            <w:r w:rsidRPr="00AC7753">
              <w:rPr>
                <w:sz w:val="28"/>
              </w:rPr>
              <w:t>Ответ поступающего на все вопросы является исчерпывающим и полным, он  обнаруживает  всестороннее, систематическое и глубокое знание программного материала, свободно владеет терминологическим аппаратом. Даны правильные и в полном объеме ответы на дополнительные вопросы.</w:t>
            </w:r>
          </w:p>
        </w:tc>
        <w:tc>
          <w:tcPr>
            <w:tcW w:w="3793" w:type="dxa"/>
          </w:tcPr>
          <w:p w:rsidR="00AD6FEF" w:rsidRPr="00AC7753" w:rsidRDefault="00AD6FEF" w:rsidP="00A904D7">
            <w:pPr>
              <w:pStyle w:val="21"/>
              <w:spacing w:line="276" w:lineRule="auto"/>
              <w:ind w:firstLine="0"/>
              <w:jc w:val="center"/>
              <w:rPr>
                <w:sz w:val="28"/>
              </w:rPr>
            </w:pPr>
            <w:r w:rsidRPr="00AC7753">
              <w:rPr>
                <w:sz w:val="28"/>
              </w:rPr>
              <w:t>Отлично</w:t>
            </w:r>
          </w:p>
          <w:p w:rsidR="00AD6FEF" w:rsidRPr="00AC7753" w:rsidRDefault="00AD6FEF" w:rsidP="00A904D7">
            <w:pPr>
              <w:pStyle w:val="21"/>
              <w:spacing w:line="276" w:lineRule="auto"/>
              <w:ind w:firstLine="0"/>
              <w:jc w:val="center"/>
              <w:rPr>
                <w:b/>
                <w:sz w:val="28"/>
              </w:rPr>
            </w:pPr>
            <w:r w:rsidRPr="00AC7753">
              <w:rPr>
                <w:sz w:val="28"/>
              </w:rPr>
              <w:t>80/100 баллов</w:t>
            </w:r>
          </w:p>
        </w:tc>
      </w:tr>
      <w:tr w:rsidR="00AD6FEF" w:rsidRPr="00AC7753" w:rsidTr="00A904D7">
        <w:tc>
          <w:tcPr>
            <w:tcW w:w="5778" w:type="dxa"/>
          </w:tcPr>
          <w:p w:rsidR="00AD6FEF" w:rsidRPr="00AC7753" w:rsidRDefault="00AD6FEF" w:rsidP="00AC7753">
            <w:pPr>
              <w:pStyle w:val="21"/>
              <w:ind w:firstLine="0"/>
              <w:rPr>
                <w:sz w:val="28"/>
              </w:rPr>
            </w:pPr>
            <w:r w:rsidRPr="00AC7753">
              <w:rPr>
                <w:sz w:val="28"/>
              </w:rPr>
              <w:t>Ответ поступающего на один из двухвопросов  является полным и исчерпывающим, однако на один из вопросов ответ оценивается как недостаточно полный, поверхностный или неточный. Терминологическим аппаратом владеет свободно. Ответы на дополнительные вопросы – правильные.</w:t>
            </w:r>
          </w:p>
        </w:tc>
        <w:tc>
          <w:tcPr>
            <w:tcW w:w="3793" w:type="dxa"/>
          </w:tcPr>
          <w:p w:rsidR="00AD6FEF" w:rsidRPr="00AC7753" w:rsidRDefault="00AD6FEF" w:rsidP="00A904D7">
            <w:pPr>
              <w:pStyle w:val="21"/>
              <w:ind w:firstLine="0"/>
              <w:jc w:val="center"/>
              <w:rPr>
                <w:sz w:val="28"/>
              </w:rPr>
            </w:pPr>
            <w:r w:rsidRPr="00AC7753">
              <w:rPr>
                <w:sz w:val="28"/>
              </w:rPr>
              <w:t xml:space="preserve">Хорошо </w:t>
            </w:r>
          </w:p>
          <w:p w:rsidR="00AD6FEF" w:rsidRPr="00AC7753" w:rsidRDefault="00AD6FEF" w:rsidP="00A904D7">
            <w:pPr>
              <w:pStyle w:val="21"/>
              <w:ind w:firstLine="0"/>
              <w:jc w:val="center"/>
              <w:rPr>
                <w:b/>
                <w:sz w:val="28"/>
              </w:rPr>
            </w:pPr>
            <w:r w:rsidRPr="00AC7753">
              <w:rPr>
                <w:sz w:val="28"/>
              </w:rPr>
              <w:t>60/79 баллов</w:t>
            </w:r>
          </w:p>
        </w:tc>
      </w:tr>
      <w:tr w:rsidR="00AD6FEF" w:rsidRPr="00AC7753" w:rsidTr="00A904D7">
        <w:trPr>
          <w:trHeight w:val="2881"/>
        </w:trPr>
        <w:tc>
          <w:tcPr>
            <w:tcW w:w="5778" w:type="dxa"/>
          </w:tcPr>
          <w:p w:rsidR="00AD6FEF" w:rsidRPr="00AC7753" w:rsidRDefault="00AD6FEF" w:rsidP="00AC7753">
            <w:pPr>
              <w:pStyle w:val="21"/>
              <w:ind w:firstLine="0"/>
              <w:rPr>
                <w:sz w:val="28"/>
              </w:rPr>
            </w:pPr>
            <w:r w:rsidRPr="00AC7753">
              <w:rPr>
                <w:sz w:val="28"/>
              </w:rPr>
              <w:t xml:space="preserve">Ответ на вопросы даны, в целом, верно, однако знания оцениваются как достаточно поверхностные, обнаруживаются пробелы, ошибки или неточности в знании теоретических положений,  искажающих полноту и глубину понимания вопросов билета. Общим терминологическим аппаратом владеет, но при  употреблении отдельных понятий проявляется неуверенность. Ответы на большинство дополнительных вопросов даны верно, однако в них содержатся неточности. </w:t>
            </w:r>
          </w:p>
        </w:tc>
        <w:tc>
          <w:tcPr>
            <w:tcW w:w="3793" w:type="dxa"/>
          </w:tcPr>
          <w:p w:rsidR="00AD6FEF" w:rsidRPr="00AC7753" w:rsidRDefault="00AD6FEF" w:rsidP="00A904D7">
            <w:pPr>
              <w:pStyle w:val="21"/>
              <w:ind w:firstLine="0"/>
              <w:jc w:val="center"/>
              <w:rPr>
                <w:sz w:val="28"/>
              </w:rPr>
            </w:pPr>
            <w:r w:rsidRPr="00AC7753">
              <w:rPr>
                <w:sz w:val="28"/>
              </w:rPr>
              <w:t xml:space="preserve">Удовлетворительно </w:t>
            </w:r>
          </w:p>
          <w:p w:rsidR="00AD6FEF" w:rsidRPr="00AC7753" w:rsidRDefault="00AD6FEF" w:rsidP="00A904D7">
            <w:pPr>
              <w:pStyle w:val="21"/>
              <w:ind w:firstLine="0"/>
              <w:jc w:val="center"/>
              <w:rPr>
                <w:sz w:val="28"/>
              </w:rPr>
            </w:pPr>
            <w:r w:rsidRPr="00AC7753">
              <w:rPr>
                <w:sz w:val="28"/>
              </w:rPr>
              <w:t>35/59 баллов</w:t>
            </w:r>
          </w:p>
        </w:tc>
      </w:tr>
      <w:tr w:rsidR="00AD6FEF" w:rsidRPr="00AC7753" w:rsidTr="00A904D7">
        <w:tc>
          <w:tcPr>
            <w:tcW w:w="5778" w:type="dxa"/>
          </w:tcPr>
          <w:p w:rsidR="00AD6FEF" w:rsidRPr="00AC7753" w:rsidRDefault="00AD6FEF" w:rsidP="00AC7753">
            <w:pPr>
              <w:pStyle w:val="21"/>
              <w:ind w:firstLine="0"/>
              <w:rPr>
                <w:sz w:val="28"/>
              </w:rPr>
            </w:pPr>
            <w:r w:rsidRPr="00AC7753">
              <w:rPr>
                <w:sz w:val="28"/>
              </w:rPr>
              <w:t xml:space="preserve">Ответ на один из двух или все вопросы без учёта дополнительных дан неверный, содержащий грубые, принципиальные ошибки, свидетельствующие о пробелах в знаниях основного учебно-программного материала. Терминологическим аппаратом не владеет или владеет крайне слабо. Ответы на дополнительные вопросы не даны или даны неверно. </w:t>
            </w:r>
          </w:p>
        </w:tc>
        <w:tc>
          <w:tcPr>
            <w:tcW w:w="3793" w:type="dxa"/>
          </w:tcPr>
          <w:p w:rsidR="00AD6FEF" w:rsidRPr="00AC7753" w:rsidRDefault="00AD6FEF" w:rsidP="00A904D7">
            <w:pPr>
              <w:pStyle w:val="21"/>
              <w:ind w:firstLine="0"/>
              <w:jc w:val="center"/>
              <w:rPr>
                <w:sz w:val="28"/>
              </w:rPr>
            </w:pPr>
            <w:r w:rsidRPr="00AC7753">
              <w:rPr>
                <w:sz w:val="28"/>
              </w:rPr>
              <w:t xml:space="preserve">Неудовлетворительно </w:t>
            </w:r>
          </w:p>
          <w:p w:rsidR="00AD6FEF" w:rsidRPr="00AC7753" w:rsidRDefault="00AD6FEF" w:rsidP="00A904D7">
            <w:pPr>
              <w:pStyle w:val="21"/>
              <w:ind w:firstLine="0"/>
              <w:jc w:val="center"/>
              <w:rPr>
                <w:sz w:val="28"/>
              </w:rPr>
            </w:pPr>
            <w:r w:rsidRPr="00AC7753">
              <w:rPr>
                <w:sz w:val="28"/>
              </w:rPr>
              <w:t>0/34 баллов</w:t>
            </w:r>
          </w:p>
        </w:tc>
      </w:tr>
    </w:tbl>
    <w:p w:rsidR="00AD6FEF" w:rsidRPr="00AC7753" w:rsidRDefault="00AD6FEF" w:rsidP="006641C9">
      <w:pPr>
        <w:pStyle w:val="21"/>
        <w:spacing w:line="360" w:lineRule="auto"/>
        <w:ind w:left="720" w:firstLine="0"/>
        <w:jc w:val="left"/>
        <w:rPr>
          <w:b/>
          <w:sz w:val="28"/>
        </w:rPr>
      </w:pPr>
    </w:p>
    <w:p w:rsidR="00AD6FEF" w:rsidRPr="00AC7753" w:rsidRDefault="00AD6FEF" w:rsidP="006641C9">
      <w:pPr>
        <w:pStyle w:val="21"/>
        <w:spacing w:line="360" w:lineRule="auto"/>
        <w:ind w:left="720" w:firstLine="0"/>
        <w:jc w:val="left"/>
        <w:rPr>
          <w:b/>
          <w:sz w:val="28"/>
        </w:rPr>
      </w:pPr>
      <w:r w:rsidRPr="00AC7753">
        <w:rPr>
          <w:b/>
          <w:sz w:val="28"/>
        </w:rPr>
        <w:br w:type="page"/>
      </w:r>
    </w:p>
    <w:p w:rsidR="00AD6FEF" w:rsidRPr="00AC7753" w:rsidRDefault="00AD6FEF" w:rsidP="006641C9">
      <w:pPr>
        <w:pStyle w:val="21"/>
        <w:numPr>
          <w:ilvl w:val="0"/>
          <w:numId w:val="5"/>
        </w:numPr>
        <w:spacing w:line="360" w:lineRule="auto"/>
        <w:jc w:val="center"/>
        <w:rPr>
          <w:b/>
          <w:sz w:val="28"/>
        </w:rPr>
      </w:pPr>
      <w:r w:rsidRPr="00AC7753">
        <w:rPr>
          <w:b/>
          <w:sz w:val="28"/>
        </w:rPr>
        <w:t>Содержание вступительного испытания</w:t>
      </w:r>
    </w:p>
    <w:p w:rsidR="00AD6FEF" w:rsidRPr="00AC7753" w:rsidRDefault="00AD6FEF" w:rsidP="006641C9">
      <w:pPr>
        <w:pStyle w:val="21"/>
        <w:spacing w:line="360" w:lineRule="auto"/>
        <w:ind w:left="720" w:firstLine="0"/>
        <w:rPr>
          <w:b/>
          <w:sz w:val="28"/>
        </w:rPr>
      </w:pPr>
    </w:p>
    <w:p w:rsidR="00AD6FEF" w:rsidRPr="00AC7753" w:rsidRDefault="00AD6FEF" w:rsidP="006641C9">
      <w:pPr>
        <w:spacing w:line="360" w:lineRule="auto"/>
        <w:jc w:val="center"/>
        <w:rPr>
          <w:b/>
          <w:sz w:val="28"/>
          <w:szCs w:val="28"/>
        </w:rPr>
      </w:pPr>
      <w:r w:rsidRPr="00AC7753">
        <w:rPr>
          <w:b/>
          <w:sz w:val="28"/>
          <w:szCs w:val="28"/>
        </w:rPr>
        <w:t>Раздел I. СОВРЕМЕННЫЕ ТЕНДЕНЦИИ РАЗВИТИЯ</w:t>
      </w:r>
    </w:p>
    <w:p w:rsidR="00AD6FEF" w:rsidRPr="00AC7753" w:rsidRDefault="00AD6FEF" w:rsidP="006641C9">
      <w:pPr>
        <w:pStyle w:val="Heading1"/>
        <w:rPr>
          <w:sz w:val="28"/>
          <w:szCs w:val="28"/>
        </w:rPr>
      </w:pPr>
      <w:r w:rsidRPr="00AC7753">
        <w:rPr>
          <w:sz w:val="28"/>
          <w:szCs w:val="28"/>
        </w:rPr>
        <w:t>СУДЕБНОЙ ВЛАСТИ В РОССИИ И МИРЕ</w:t>
      </w:r>
    </w:p>
    <w:p w:rsidR="00AD6FEF" w:rsidRPr="00AC7753" w:rsidRDefault="00AD6FEF" w:rsidP="006641C9">
      <w:pPr>
        <w:pStyle w:val="Heading1"/>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1.1. Судебная власть и ее реформа в современной России</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Судебная власть, ее понятие и место в системе разделения властей. Формы осуществления судебной власти. Понятие правосудия. Современная судебная система России: федеральные суды и суды субъектов Российской Федерации.</w:t>
      </w:r>
    </w:p>
    <w:p w:rsidR="00AD6FEF" w:rsidRPr="00AC7753" w:rsidRDefault="00AD6FEF" w:rsidP="006641C9">
      <w:pPr>
        <w:pStyle w:val="Iiia"/>
        <w:spacing w:line="240" w:lineRule="auto"/>
        <w:ind w:firstLine="692"/>
        <w:rPr>
          <w:sz w:val="28"/>
          <w:szCs w:val="28"/>
        </w:rPr>
      </w:pPr>
      <w:r w:rsidRPr="00AC7753">
        <w:rPr>
          <w:sz w:val="28"/>
          <w:szCs w:val="28"/>
        </w:rPr>
        <w:t>Единство судебной системы. Третейские суды.</w:t>
      </w:r>
    </w:p>
    <w:p w:rsidR="00AD6FEF" w:rsidRPr="00AC7753" w:rsidRDefault="00AD6FEF" w:rsidP="006641C9">
      <w:pPr>
        <w:pStyle w:val="Iiia"/>
        <w:spacing w:line="240" w:lineRule="auto"/>
        <w:ind w:firstLine="692"/>
        <w:rPr>
          <w:sz w:val="28"/>
          <w:szCs w:val="28"/>
        </w:rPr>
      </w:pPr>
      <w:r w:rsidRPr="00AC7753">
        <w:rPr>
          <w:sz w:val="28"/>
          <w:szCs w:val="28"/>
        </w:rPr>
        <w:t>Право на судебную защиту и его гарантии.</w:t>
      </w:r>
    </w:p>
    <w:p w:rsidR="00AD6FEF" w:rsidRPr="00AC7753" w:rsidRDefault="00AD6FEF" w:rsidP="006641C9">
      <w:pPr>
        <w:pStyle w:val="Iiia"/>
        <w:spacing w:line="240" w:lineRule="auto"/>
        <w:ind w:firstLine="692"/>
        <w:rPr>
          <w:sz w:val="28"/>
          <w:szCs w:val="28"/>
        </w:rPr>
      </w:pPr>
      <w:r w:rsidRPr="00AC7753">
        <w:rPr>
          <w:sz w:val="28"/>
          <w:szCs w:val="28"/>
        </w:rPr>
        <w:t>Основные причины осуществления судебной реформы в России. Основные цели, задачи и стратегия судебной реформы в России.  Этапы развития судебной реформы в России.</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1.2. Основные мировые системы гражданской юрисдикции</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Влияние системы права на тип судебного процесса. Системы гражданского процесса в странах континентального права и общего права. Тенденции к сближению правовых систем и моделей гражданского процесса стран континентального права и общего права.</w:t>
      </w:r>
    </w:p>
    <w:p w:rsidR="00AD6FEF" w:rsidRPr="00AC7753" w:rsidRDefault="00AD6FEF" w:rsidP="006641C9">
      <w:pPr>
        <w:pStyle w:val="Iiia"/>
        <w:spacing w:line="240" w:lineRule="auto"/>
        <w:ind w:firstLine="692"/>
        <w:rPr>
          <w:sz w:val="28"/>
          <w:szCs w:val="28"/>
        </w:rPr>
      </w:pPr>
      <w:r w:rsidRPr="00AC7753">
        <w:rPr>
          <w:sz w:val="28"/>
          <w:szCs w:val="28"/>
        </w:rPr>
        <w:t>Судебная реформа в странах СНГ. Системы гражданской юрисдикции в странах СНГ. Опыт реформы судебной системы, гражданского и арбитражного процессуального права в странах СНГ.</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Heading1"/>
        <w:ind w:firstLine="692"/>
        <w:rPr>
          <w:sz w:val="28"/>
          <w:szCs w:val="28"/>
        </w:rPr>
      </w:pPr>
      <w:r w:rsidRPr="00AC7753">
        <w:rPr>
          <w:sz w:val="28"/>
          <w:szCs w:val="28"/>
        </w:rPr>
        <w:t>Раздел II. ГРАЖДАНСКИЙ ПРОЦЕСС</w:t>
      </w:r>
    </w:p>
    <w:p w:rsidR="00AD6FEF" w:rsidRPr="00AC7753" w:rsidRDefault="00AD6FEF" w:rsidP="006641C9">
      <w:pPr>
        <w:pStyle w:val="Heading1"/>
        <w:ind w:firstLine="692"/>
        <w:rPr>
          <w:sz w:val="28"/>
          <w:szCs w:val="28"/>
        </w:rPr>
      </w:pPr>
    </w:p>
    <w:p w:rsidR="00AD6FEF" w:rsidRPr="00AC7753" w:rsidRDefault="00AD6FEF" w:rsidP="006641C9">
      <w:pPr>
        <w:pStyle w:val="BodyTextIndent31"/>
        <w:widowControl/>
        <w:tabs>
          <w:tab w:val="clear" w:pos="8505"/>
          <w:tab w:val="clear" w:pos="8789"/>
          <w:tab w:val="left" w:pos="720"/>
        </w:tabs>
        <w:spacing w:before="0"/>
        <w:ind w:right="0" w:firstLine="692"/>
        <w:rPr>
          <w:b/>
          <w:szCs w:val="28"/>
        </w:rPr>
      </w:pPr>
      <w:r w:rsidRPr="00AC7753">
        <w:rPr>
          <w:b/>
          <w:szCs w:val="28"/>
        </w:rPr>
        <w:t>Тема 2.1. Предмет, система, источники гражданского процессуального права</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Роль правосудия по гражданским делам в современных условиях.</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Формы защиты прав и законных интересов граждан и организаций. Реализация права на судебную защиту.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гражданского процессуального права. Его предмет, метод и система. Значение гражданского процессуального права.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Источники гражданского процессуального права. Действие гражданских процессуальных норм во времени и пространстве. Роль судебной практики в развитии гражданского процессуального права.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Соотношение гражданского процессуального права с другими отраслями права.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гражданского судопроизводства (процесса), его задачи. Система гражданского процесса. Гражданская процессуальная форма. Сущность, основные черты и значение гражданской процессуальной формы.</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Виды судопроизводств в гражданском процессе. Стадии гражданского процесса.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Предмет и система науки гражданского процессуального права. Концепция цивилистического процесса.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2.2. Принципы гражданского процессуального права</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система и значение принципов гражданского процессуального права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Классификация принципов. Принципы организации правосудия и принципы, определяющие процессуальную деятельность. Взаимосвязь принципов гражданского процессуального права.</w:t>
      </w:r>
    </w:p>
    <w:p w:rsidR="00AD6FEF" w:rsidRPr="00AC7753" w:rsidRDefault="00AD6FEF" w:rsidP="006641C9">
      <w:pPr>
        <w:pStyle w:val="Iiia"/>
        <w:spacing w:line="240" w:lineRule="auto"/>
        <w:ind w:firstLine="692"/>
        <w:rPr>
          <w:sz w:val="28"/>
          <w:szCs w:val="28"/>
        </w:rPr>
      </w:pPr>
      <w:r w:rsidRPr="00AC7753">
        <w:rPr>
          <w:sz w:val="28"/>
          <w:szCs w:val="28"/>
        </w:rPr>
        <w:t>Характеристика отдельных принципов гражданского процессуального права: осуществление правосудия только судом; независимость судей и подчинение их только Конституции Российской Федерации и федеральному закону; гласность судебного разбирательства; сочетание коллегиального и единоличного рассмотрения дел в судах; государственный язык судопроизводства; равенство участников гражданского процесса перед законом и судом; диспозитивность; состязательность; доступность судебной защиты прав и законных интересов;  судебная истина; судейское руководство процессом; процессуальное равноправие сторон; устность и непрерывность судебного разбирательства; непосредственность исследования доказательств.</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2.3. Субъекты гражданского процесса</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 состав субъектов гражданского процессуального права. Суд как обязательный участник гражданского процесса. Правовое положение суда. Условия и порядок отвода судей. Основания для отвода судей.</w:t>
      </w:r>
    </w:p>
    <w:p w:rsidR="00AD6FEF" w:rsidRPr="00AC7753" w:rsidRDefault="00AD6FEF" w:rsidP="006641C9">
      <w:pPr>
        <w:pStyle w:val="Iiia"/>
        <w:spacing w:line="240" w:lineRule="auto"/>
        <w:ind w:firstLine="692"/>
        <w:rPr>
          <w:sz w:val="28"/>
          <w:szCs w:val="28"/>
        </w:rPr>
      </w:pPr>
      <w:r w:rsidRPr="00AC7753">
        <w:rPr>
          <w:sz w:val="28"/>
          <w:szCs w:val="28"/>
        </w:rPr>
        <w:t>Лица, участвующие в деле. Основания участия в гражданском процессе граждан и организаций. Гражданская процессуальная правоспособность. Гражданская процессуальная дееспособность. Гражданская процессуальная правосубъектность и ее соотношение с правосубъектностью в спорном материальном правоотношении. Процессуальные права и обязанности лиц, участвующих в деле.</w:t>
      </w:r>
    </w:p>
    <w:p w:rsidR="00AD6FEF" w:rsidRPr="00AC7753" w:rsidRDefault="00AD6FEF" w:rsidP="006641C9">
      <w:pPr>
        <w:pStyle w:val="Iiia"/>
        <w:spacing w:line="240" w:lineRule="auto"/>
        <w:ind w:firstLine="692"/>
        <w:rPr>
          <w:sz w:val="28"/>
          <w:szCs w:val="28"/>
        </w:rPr>
      </w:pPr>
      <w:r w:rsidRPr="00AC7753">
        <w:rPr>
          <w:sz w:val="28"/>
          <w:szCs w:val="28"/>
        </w:rPr>
        <w:t>Лица, содействующие осуществлению правосудия. Процессуальные права и обязанности лиц, содействующих осуществлению правосудия. Свидетель. Эксперт. Специалист. Переводчик. Секретарь судебного заседания. Отвод эксперта,  переводчика и специалиста.</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2.4. Стороны</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сторон в гражданском процессе, их права и обязанности.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Распорядительные действия сторон. Изменение иска, отказ от иска, признание иска. Мировое соглашение.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Процессуальное соучастие. Правовые основания соучастия, его виды. Процессуальные права и обязанности соучастников.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Замена ненадлежащего ответчика. Основания, порядок  замены ненадлежащего ответчика.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Процессуальное правопреемство. Основания процессуального правопреемства. Порядок вступления в процесс правопреемника и его правовое положение.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2.5. Третьи лица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третьих лиц в гражданском процессе. Цель участия третьих лиц в процессе. Отличия третьих лиц от других лиц, участвующих в деле.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Третьи лица, заявляющие самостоятельные требования на предмет спора. Основания и процессуальный порядок вступления в дело. Их процессуальные права и обязанности.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Третьи лица, не заявляющие самостоятельные требования. Основания и процессуальный порядок вступления (привлечения) в дело. Их процессуальные права и обязанности.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2.6. Участие прокурора в гражданском процессе</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Iiia"/>
        <w:spacing w:line="240" w:lineRule="auto"/>
        <w:ind w:firstLine="692"/>
        <w:rPr>
          <w:sz w:val="28"/>
          <w:szCs w:val="28"/>
        </w:rPr>
      </w:pPr>
      <w:r w:rsidRPr="00AC7753">
        <w:rPr>
          <w:sz w:val="28"/>
          <w:szCs w:val="28"/>
        </w:rPr>
        <w:t>Задачи прокуратуры в гражданском процессе на современном этапе развития общества. Соотношение прокурорского надзора и самостоятельности и независимости судебной власти.</w:t>
      </w:r>
    </w:p>
    <w:p w:rsidR="00AD6FEF" w:rsidRPr="00AC7753" w:rsidRDefault="00AD6FEF" w:rsidP="006641C9">
      <w:pPr>
        <w:pStyle w:val="Iiia"/>
        <w:spacing w:line="240" w:lineRule="auto"/>
        <w:ind w:firstLine="692"/>
        <w:rPr>
          <w:sz w:val="28"/>
          <w:szCs w:val="28"/>
        </w:rPr>
      </w:pPr>
      <w:r w:rsidRPr="00AC7753">
        <w:rPr>
          <w:sz w:val="28"/>
          <w:szCs w:val="28"/>
        </w:rPr>
        <w:t>Основания и формы участия прокурора в гражданском судопроизводстве. Процессуальное положение прокурора.</w:t>
      </w:r>
    </w:p>
    <w:p w:rsidR="00AD6FEF" w:rsidRPr="00AC7753" w:rsidRDefault="00AD6FEF" w:rsidP="006641C9">
      <w:pPr>
        <w:pStyle w:val="Iiia"/>
        <w:spacing w:line="240" w:lineRule="auto"/>
        <w:ind w:firstLine="692"/>
        <w:rPr>
          <w:sz w:val="28"/>
          <w:szCs w:val="28"/>
        </w:rPr>
      </w:pPr>
      <w:r w:rsidRPr="00AC7753">
        <w:rPr>
          <w:sz w:val="28"/>
          <w:szCs w:val="28"/>
        </w:rPr>
        <w:t>Участие прокурора в суде первой инстанции.</w:t>
      </w:r>
    </w:p>
    <w:p w:rsidR="00AD6FEF" w:rsidRPr="00AC7753" w:rsidRDefault="00AD6FEF" w:rsidP="006641C9">
      <w:pPr>
        <w:pStyle w:val="Iiia"/>
        <w:spacing w:line="240" w:lineRule="auto"/>
        <w:ind w:firstLine="692"/>
        <w:rPr>
          <w:sz w:val="28"/>
          <w:szCs w:val="28"/>
        </w:rPr>
      </w:pPr>
      <w:r w:rsidRPr="00AC7753">
        <w:rPr>
          <w:sz w:val="28"/>
          <w:szCs w:val="28"/>
        </w:rPr>
        <w:t>Возбуждение гражданского дела в интересах других лиц. Процессуальный статус прокурора, обратившегося в суд в защиту чужих интересов. Права и обязанности прокурора. Соотношение прав прокурора и лица, в чьих интересах возбуждено дело. Особенности судебной защиты прокурором публичного интереса.</w:t>
      </w:r>
    </w:p>
    <w:p w:rsidR="00AD6FEF" w:rsidRPr="00AC7753" w:rsidRDefault="00AD6FEF" w:rsidP="006641C9">
      <w:pPr>
        <w:pStyle w:val="Iiia"/>
        <w:spacing w:line="240" w:lineRule="auto"/>
        <w:ind w:firstLine="692"/>
        <w:rPr>
          <w:sz w:val="28"/>
          <w:szCs w:val="28"/>
        </w:rPr>
      </w:pPr>
      <w:r w:rsidRPr="00AC7753">
        <w:rPr>
          <w:sz w:val="28"/>
          <w:szCs w:val="28"/>
        </w:rPr>
        <w:t>Участие прокурора в процессе, возбужденном по инициативе других лиц, для дачи заключения по делу. Цели участия прокурора для дачи заключения по делу. Обязательность участия прокурора в гражданском процессе. Процессуальные права и обязанности прокурора.</w:t>
      </w:r>
    </w:p>
    <w:p w:rsidR="00AD6FEF" w:rsidRPr="00AC7753" w:rsidRDefault="00AD6FEF" w:rsidP="006641C9">
      <w:pPr>
        <w:pStyle w:val="Iiia"/>
        <w:spacing w:line="240" w:lineRule="auto"/>
        <w:ind w:firstLine="692"/>
        <w:rPr>
          <w:sz w:val="28"/>
          <w:szCs w:val="28"/>
        </w:rPr>
      </w:pPr>
      <w:r w:rsidRPr="00AC7753">
        <w:rPr>
          <w:sz w:val="28"/>
          <w:szCs w:val="28"/>
        </w:rPr>
        <w:t>Основания и формы участия прокурора при пересмотре вынесенного судебного постановления.</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2.7. Участие в гражданском процессе государственных органов, органов местного самоуправления, организаций и граждан, защищающих нарушенные или оспариваемые права, свободы и законные интересы других лиц</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Основания и цель участия в гражданском процессе государственных органов, органов местного самоуправления, организаций и граждан, обратившихся в суд в защиту прав и интересов других лиц.</w:t>
      </w:r>
    </w:p>
    <w:p w:rsidR="00AD6FEF" w:rsidRPr="00AC7753" w:rsidRDefault="00AD6FEF" w:rsidP="006641C9">
      <w:pPr>
        <w:pStyle w:val="Iiia"/>
        <w:spacing w:line="240" w:lineRule="auto"/>
        <w:ind w:firstLine="692"/>
        <w:rPr>
          <w:sz w:val="28"/>
          <w:szCs w:val="28"/>
        </w:rPr>
      </w:pPr>
      <w:r w:rsidRPr="00AC7753">
        <w:rPr>
          <w:sz w:val="28"/>
          <w:szCs w:val="28"/>
        </w:rPr>
        <w:t>Особенности возбуждения дела по заявлению государственных органов, органов местного самоуправления, организаций или граждан, обратившихся в суд в защиту прав, свобод  и законных интересов других лиц либо прав, свобод и законных интересов неопределенного круга лиц. Процессуальные статус, права и обязанности государственных органов, органов местного самоуправления, организаций и граждан, обратившихся в суд в защиту прав и интересов других лиц.</w:t>
      </w:r>
    </w:p>
    <w:p w:rsidR="00AD6FEF" w:rsidRPr="00AC7753" w:rsidRDefault="00AD6FEF" w:rsidP="006641C9">
      <w:pPr>
        <w:pStyle w:val="Iiia"/>
        <w:spacing w:line="240" w:lineRule="auto"/>
        <w:ind w:firstLine="692"/>
        <w:rPr>
          <w:sz w:val="28"/>
          <w:szCs w:val="28"/>
        </w:rPr>
      </w:pPr>
      <w:r w:rsidRPr="00AC7753">
        <w:rPr>
          <w:sz w:val="28"/>
          <w:szCs w:val="28"/>
        </w:rPr>
        <w:t>Участие в процессе представителей государственных органов и органов местного самоуправления для дачи заключения по делу. Процессуальное значение заключения представителя государственного органа и органа местного самоуправления.</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2.8. Судебное представительство</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представительства в суде. Основания и виды представительства. Представители, назначаемые судом. Соотношение представительства в материальном праве и гражданском процессе.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Полномочия представителя в суде (объем и оформление).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Право на представительство в суде. Лица, которые не могут быть представителями в суде.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Документы, удостоверяющие полномочия законных представителей. Порядок оформления договорных представителей. Доверенность на ведение дела в суде.</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2.9. Подведомственность гражданских дел</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виды подведомственности гражданских дел. Подведомственность гражданских дел судам общей юрисдикции.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Разграничение подведомственности между конституционными (уставными) судами, судами общей юрисдикции и арбитражными судами.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Подведомственность нескольких связанных между собой требований. Правило приоритета общесудебной подведомственности. Коллизии подведомственности и порядок их разрешения.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Процессуальные последствия несоблюдения правил о подведомственности.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2.10. Подсудность дел федеральным судам общей юрисдикции и мировым судьям</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подсудности гражданских дел судам общей юрисдикции. Отличия подсудности от подведомственности. Виды подсудности.</w:t>
      </w:r>
    </w:p>
    <w:p w:rsidR="00AD6FEF" w:rsidRPr="00AC7753" w:rsidRDefault="00AD6FEF" w:rsidP="006641C9">
      <w:pPr>
        <w:pStyle w:val="Iiia"/>
        <w:spacing w:line="240" w:lineRule="auto"/>
        <w:ind w:firstLine="692"/>
        <w:rPr>
          <w:sz w:val="28"/>
          <w:szCs w:val="28"/>
        </w:rPr>
      </w:pPr>
      <w:r w:rsidRPr="00AC7753">
        <w:rPr>
          <w:sz w:val="28"/>
          <w:szCs w:val="28"/>
        </w:rPr>
        <w:t>Родовая подсудность и ее виды. Подсудность Верховного Суда Российской Федерации. Подсудность Верховных Судов республик в составе Российской Федерации, краевых, областных судов, суда автономной области, судов автономных округов, судов городов федерального значения. Подсудность районных (городских) судов. Подсудность мировых судей. Подсудность военных судов.</w:t>
      </w:r>
    </w:p>
    <w:p w:rsidR="00AD6FEF" w:rsidRPr="00AC7753" w:rsidRDefault="00AD6FEF" w:rsidP="006641C9">
      <w:pPr>
        <w:pStyle w:val="Iiia"/>
        <w:spacing w:line="240" w:lineRule="auto"/>
        <w:ind w:firstLine="692"/>
        <w:rPr>
          <w:sz w:val="28"/>
          <w:szCs w:val="28"/>
        </w:rPr>
      </w:pPr>
      <w:r w:rsidRPr="00AC7753">
        <w:rPr>
          <w:sz w:val="28"/>
          <w:szCs w:val="28"/>
        </w:rPr>
        <w:t>Территориальная подсудность и ее виды. Общая подсудность. Исключительная подсудность. Договорная подсудность. Альтернативная подсудность.</w:t>
      </w:r>
    </w:p>
    <w:p w:rsidR="00AD6FEF" w:rsidRPr="00AC7753" w:rsidRDefault="00AD6FEF" w:rsidP="006641C9">
      <w:pPr>
        <w:pStyle w:val="Iiia"/>
        <w:spacing w:line="240" w:lineRule="auto"/>
        <w:ind w:firstLine="692"/>
        <w:rPr>
          <w:sz w:val="28"/>
          <w:szCs w:val="28"/>
        </w:rPr>
      </w:pPr>
      <w:r w:rsidRPr="00AC7753">
        <w:rPr>
          <w:sz w:val="28"/>
          <w:szCs w:val="28"/>
        </w:rPr>
        <w:t>Подсудность по связи дел. Подсудность связанных между собой требований.</w:t>
      </w:r>
    </w:p>
    <w:p w:rsidR="00AD6FEF" w:rsidRPr="00AC7753" w:rsidRDefault="00AD6FEF" w:rsidP="006641C9">
      <w:pPr>
        <w:pStyle w:val="Iiia"/>
        <w:spacing w:line="240" w:lineRule="auto"/>
        <w:ind w:firstLine="692"/>
        <w:rPr>
          <w:sz w:val="28"/>
          <w:szCs w:val="28"/>
        </w:rPr>
      </w:pPr>
      <w:r w:rsidRPr="00AC7753">
        <w:rPr>
          <w:sz w:val="28"/>
          <w:szCs w:val="28"/>
        </w:rPr>
        <w:t>Передача дела из одного суда в другой. Основания и порядок передачи дела из одного суда в другой.</w:t>
      </w:r>
    </w:p>
    <w:p w:rsidR="00AD6FEF" w:rsidRPr="00AC7753" w:rsidRDefault="00AD6FEF" w:rsidP="006641C9">
      <w:pPr>
        <w:pStyle w:val="Iiia"/>
        <w:spacing w:line="240" w:lineRule="auto"/>
        <w:ind w:firstLine="692"/>
        <w:rPr>
          <w:sz w:val="28"/>
          <w:szCs w:val="28"/>
        </w:rPr>
      </w:pPr>
      <w:r w:rsidRPr="00AC7753">
        <w:rPr>
          <w:sz w:val="28"/>
          <w:szCs w:val="28"/>
        </w:rPr>
        <w:t>Правовые последствия несоблюдения правил подсудности.</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2.11. Судебное доказывание и доказательства</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судебного доказывания. Цель доказывания. Предмет судебного доказывания. Факты не подлежащие доказыванию. Субъекты доказывания. Роль суда в доказывании. Доказательственные презумпции и их роль в распределении обязанностей по доказыванию. Юридические фикции и их значение.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классификация доказательств. Относимость доказательств и допустимость средств доказывания. Оценка доказательств.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Виды средств доказывания. Объяснения сторон и третьих лиц. Признание фактов.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Свидетельские показания. Процессуальный порядок допроса свидетелей. Права и обязанности свидетеля. Свидетельский иммунитет.</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Письменные доказательства и их особенности. Порядок назначения и проведения экспертизы. Заключение эксперта, его содержание.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Вещественные доказательства и их особенности. Порядок представления и хранения. Осмотр на месте. Протокол осмотра.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Аудио- и видеозапись как самостоятельное средство доказывания в гражданском процессе.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Судебная экспертиза по гражданскому делу. Порядок назначения и проведения экспертизы. Заключение эксперта, его содержание. Процессуальные права и обязанности экспертов. Дополнительная, повторная, комплексная и комиссионная  экспертиза.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Обеспечение доказательств.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Судебные поручения. Процессуальный порядок дачи и выполнения поручения.</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2.12. Судебные расходы и судебные штрафы</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виды судебных расходов в гражданском процессе. Распределение судебных расходов между сторонами и их возмещение. Освобождение от уплаты судебных расходов.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 xml:space="preserve">Государственная пошлина ее размеры и порядок уплаты. Освобождение от уплаты государственной пошлины. </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Издержки, связанные с рассмотрением дела. Состав издержек.</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Судебный штраф как вид гражданско-процессуальной ответственности.  Основания, размеры и порядок их наложения. Сложение или уменьшение штрафа.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2.13. Процессуальные сроки</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процессуальных сроков и их значение. Виды процессуальных сроков.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Исчисление процессуальных сроков. Последствия пропуска процессуальных сроков.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Основания и порядок приостановления, продления и восстановления пропущенных процессуальных сроков.</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2.14. Иск</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сущность искового производства. Понятие иска и его элементы. Процессуально-правовая классификация исков. Право на иск.  Право на предъявление иска в гражданском процессе: понятие, предпосылки возникновения и условия реализации. Соединение и разъединение исковых требований.</w:t>
      </w:r>
    </w:p>
    <w:p w:rsidR="00AD6FEF" w:rsidRPr="00AC7753" w:rsidRDefault="00AD6FEF" w:rsidP="006641C9">
      <w:pPr>
        <w:pStyle w:val="BodyTextIndent31"/>
        <w:widowControl/>
        <w:tabs>
          <w:tab w:val="clear" w:pos="8505"/>
          <w:tab w:val="clear" w:pos="8789"/>
          <w:tab w:val="left" w:pos="0"/>
          <w:tab w:val="left" w:pos="180"/>
        </w:tabs>
        <w:spacing w:before="0"/>
        <w:ind w:right="0" w:firstLine="692"/>
        <w:rPr>
          <w:szCs w:val="28"/>
        </w:rPr>
      </w:pPr>
      <w:r w:rsidRPr="00AC7753">
        <w:rPr>
          <w:szCs w:val="28"/>
        </w:rPr>
        <w:t>Защита интересов ответчика. Возражения против иска (материально-правовые и процессуальные). Встречный иск. Порядок предъявления встречного иска. Условия принятия встречного иска.</w:t>
      </w:r>
    </w:p>
    <w:p w:rsidR="00AD6FEF" w:rsidRPr="00AC7753" w:rsidRDefault="00AD6FEF" w:rsidP="006641C9">
      <w:pPr>
        <w:pStyle w:val="BodyTextIndent31"/>
        <w:widowControl/>
        <w:tabs>
          <w:tab w:val="clear" w:pos="8505"/>
          <w:tab w:val="clear" w:pos="8789"/>
          <w:tab w:val="left" w:pos="0"/>
          <w:tab w:val="left" w:pos="180"/>
        </w:tabs>
        <w:spacing w:before="0"/>
        <w:ind w:right="0" w:firstLine="692"/>
        <w:rPr>
          <w:szCs w:val="28"/>
        </w:rPr>
      </w:pPr>
      <w:r w:rsidRPr="00AC7753">
        <w:rPr>
          <w:szCs w:val="28"/>
        </w:rPr>
        <w:t>Распоряжение исковыми средствами защиты. Изменение иска и отказ от иска. Признание иска. Мировое соглашение.</w:t>
      </w:r>
    </w:p>
    <w:p w:rsidR="00AD6FEF" w:rsidRPr="00AC7753" w:rsidRDefault="00AD6FEF" w:rsidP="006641C9">
      <w:pPr>
        <w:pStyle w:val="BodyTextIndent31"/>
        <w:widowControl/>
        <w:tabs>
          <w:tab w:val="clear" w:pos="8505"/>
          <w:tab w:val="clear" w:pos="8789"/>
          <w:tab w:val="left" w:pos="0"/>
          <w:tab w:val="left" w:pos="180"/>
        </w:tabs>
        <w:spacing w:before="0"/>
        <w:ind w:right="0" w:firstLine="692"/>
        <w:rPr>
          <w:szCs w:val="28"/>
        </w:rPr>
      </w:pPr>
      <w:r w:rsidRPr="00AC7753">
        <w:rPr>
          <w:szCs w:val="28"/>
        </w:rPr>
        <w:t>Обеспечение иска. Порядок обеспечения иска и отмены обеспечения иска. Возмещение убытков, связанных с применение мер по обеспечению иска.</w:t>
      </w:r>
    </w:p>
    <w:p w:rsidR="00AD6FEF" w:rsidRPr="00AC7753" w:rsidRDefault="00AD6FEF" w:rsidP="006641C9">
      <w:pPr>
        <w:pStyle w:val="BodyTextIndent31"/>
        <w:widowControl/>
        <w:tabs>
          <w:tab w:val="clear" w:pos="8505"/>
          <w:tab w:val="clear" w:pos="8789"/>
          <w:tab w:val="left" w:pos="0"/>
          <w:tab w:val="left" w:pos="18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 xml:space="preserve">Тема 2.15. Возбуждение гражданского дела </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Порядок возбуждения гражданского дела в суде и последствия его несоблюдения.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Исковое заявление и его реквизиты. Оставление искового заявления без движения. Порядок исправления недостатков искового заявления.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Принятие искового заявления. Основания к отказу в принятии заявления. Возвращение заявления. Отказ в принятии искового заявления и его отличие от возвращения заявления.</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2.16. Подготовка гражданских дел к судебному разбирательству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Подготовка дела к судебному разбирательству и ее значение. Ее задачи и цели.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Процессуальные действия судьи   по подготовке дела к судебному разбирательству.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Действия сторон и других лиц, участвующих в деле, по подготовке дела к судебному разбирательству.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 xml:space="preserve">Назначение дела к слушанию. Извещения и вызовы суда. Порядок вручения повестки о вызове в суд. </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Приостановление, прекращение производства по делу и оставление заявления без рассмотрения в стадии подготовке дела к судебному разбирательству.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Предварительное судебное заседание.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2.17. Судебное разбирательство</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Значение и порядок судебного разбирательства. Роль председательствующего в судебном заседании.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Разбирательство дела по существу. Объяснения лиц, участвующих в деле, допрос свидетелей, исследование других доказательств по делу.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Судебные прения. Содержание судебных прений. Реплики.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Принятие и объявление судебного решения. Возобновление рассмотрения дела по существу. Разъяснение решения и порядка его обжалования.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Отложение разбирательства дела. Приостановление производства по делу. Отличие отложения разбирательства дела от приостановления по делу.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Окончание дела без вынесения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Протокол судебного заседания, его содержание и значение. Право лиц, участвующих в деле, на ознакомление с протоколом и право подачи на него замечаний. Порядок рассмотрения замечаний на протокол судебного заседания. Протоколы отдельных процессуальных действий.</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2.18. Постановления суда первой инстанции</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виды постановлений, выносимых судом первой инстанции.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Сущность и назначение судебного решения. Требования, предъявляемые к судебному решению. Устранение недостатков решения. Дополнительное решение. Разъяснение решения. Исправление описок и арифметических ошибок.</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Содержание решения (его составные части). Составление мотивированного решения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Немедленное исполнение решения. Обеспечение исполнения решения. Отсрочка и рассрочка исполнения решения, изменение способа и порядка его исполнения.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Законная сила судебного решения. Правовые последствия вступления решения в законную силу.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Определения суда первой инстанции и их законная сила. Их виды (по содержанию, форме, порядку вынесения). Частные определения. Их содержание и значение.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2.19. Заочное производство. Приказное производство. Упрощённое производство.</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значение заочного решения. Условия и порядок вынесения заочного решения. Его содержание. Обжалование заочного решения.</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szCs w:val="28"/>
        </w:rPr>
        <w:t>Содержание заявления о пересмотре заочного решения. Полномочия суда. Законная сила заочного решения.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сущность судебного приказа. Возбуждение приказного производства, выдача судебного приказа и его правовые последствия. Основания к отказу в возбуждении приказного производства.</w:t>
      </w:r>
    </w:p>
    <w:p w:rsidR="00AD6FEF" w:rsidRPr="00AC7753" w:rsidRDefault="00AD6FEF" w:rsidP="006641C9">
      <w:pPr>
        <w:pStyle w:val="BodyTextIndent31"/>
        <w:widowControl/>
        <w:tabs>
          <w:tab w:val="clear" w:pos="8505"/>
          <w:tab w:val="clear" w:pos="8789"/>
          <w:tab w:val="left" w:pos="0"/>
        </w:tabs>
        <w:spacing w:before="0"/>
        <w:ind w:right="0" w:firstLine="709"/>
        <w:rPr>
          <w:szCs w:val="28"/>
        </w:rPr>
      </w:pPr>
      <w:r w:rsidRPr="00AC7753">
        <w:rPr>
          <w:szCs w:val="28"/>
        </w:rPr>
        <w:t>Отказ в выдаче судебного приказа. Содержание судебного приказа. Его отмена.</w:t>
      </w:r>
    </w:p>
    <w:p w:rsidR="00AD6FEF" w:rsidRPr="00AC7753" w:rsidRDefault="00AD6FEF" w:rsidP="006641C9">
      <w:pPr>
        <w:pStyle w:val="BodyTextIndent31"/>
        <w:widowControl/>
        <w:tabs>
          <w:tab w:val="clear" w:pos="8505"/>
          <w:tab w:val="clear" w:pos="8789"/>
          <w:tab w:val="left" w:pos="0"/>
        </w:tabs>
        <w:spacing w:before="0"/>
        <w:ind w:right="0" w:firstLine="709"/>
        <w:rPr>
          <w:szCs w:val="28"/>
        </w:rPr>
      </w:pPr>
      <w:r w:rsidRPr="00AC7753">
        <w:rPr>
          <w:szCs w:val="28"/>
        </w:rPr>
        <w:t>Условия рассмотрения дела в упрощённом производстве. Процессуальные особенности рассмотрения дел в порядке упрощённого производства.</w:t>
      </w:r>
    </w:p>
    <w:p w:rsidR="00AD6FEF" w:rsidRPr="00AC7753" w:rsidRDefault="00AD6FEF" w:rsidP="006641C9">
      <w:pPr>
        <w:pStyle w:val="BodyTextIndent31"/>
        <w:widowControl/>
        <w:tabs>
          <w:tab w:val="clear" w:pos="8505"/>
          <w:tab w:val="clear" w:pos="8789"/>
          <w:tab w:val="left" w:pos="0"/>
          <w:tab w:val="left" w:pos="36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2.20. Особое производство</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сущность особого производства. Его отличие от искового производства и от производства по делам, возникающим из публичных правоотношений. Категории дел особого производства.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Установление фактов, имеющих юридическое значение. Дела об установлении фактов, имеющих юридическое значение. Подведомственность и подсудность дел об установлении юридических фактов. Содержание заявления. Лица, участвующие в этих делах. Условия установления юридических фактов.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Усыновление (удочерение) ребенка. Подсудность дел. Содержание заявления. Действия судьи после принятия заявления. Рассмотрение заявления.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Признание гражданина безвестно отсутствующим или объявление гражданина умершим. Подсудность дел. Содержание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Ограничение гражданина в дееспособности,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 Подсудность дел. Содержание заявления. Лица, участвующие в деле. Рассмотрение дела.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Объявление несовершеннолетнего полностью дееспособным (эмансипация). Подсудность дел. Содержание заявления. Рассмотрение дела.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Признание движимой вещи бесхозяйной и признание права собственности на бесхозяйную недвижимую вещь. Подсудность дел. Содержание заявления. Лица, участвующие в деле.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Восстановление прав по утраченным ценным бумагам на предъявителя и ордерным ценным бумагам (вызывное производство). Подсудность дел. Содержание заявления. Рассмотрение дела.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Рассмотрение дел о внесении исправлений и изменений в записи актов гражданского состояния. Подсудность дел. Содержание заявления.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Рассмотрение заявлений о совершенных нотариальных действиях или об отказе в их совершении.  Порядок подачи заявлений. Порядок рассмотрения дела.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Восстановление  утраченного судебного производства. Порядок подачи заявления. Содержание заявления.  Рассмотрение дела. Решение суда.</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Iiia"/>
        <w:spacing w:line="240" w:lineRule="auto"/>
        <w:ind w:firstLine="692"/>
        <w:rPr>
          <w:b/>
          <w:sz w:val="28"/>
          <w:szCs w:val="28"/>
        </w:rPr>
      </w:pPr>
      <w:r w:rsidRPr="00AC7753">
        <w:rPr>
          <w:b/>
          <w:sz w:val="28"/>
          <w:szCs w:val="28"/>
        </w:rPr>
        <w:t xml:space="preserve">Тема 2.21. Производство в суде апелляционной инстанции </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апелляционного производства в гражданском процессе. Право апелляционного обжалования и его субъекты. Порядок и срок апелляционного обжалования (внесения представления). Содержание апелляционной жалобы (представления). Суды, рассматривающие апелляционные жалобы (представления).</w:t>
      </w:r>
    </w:p>
    <w:p w:rsidR="00AD6FEF" w:rsidRPr="00AC7753" w:rsidRDefault="00AD6FEF" w:rsidP="006641C9">
      <w:pPr>
        <w:pStyle w:val="Iiia"/>
        <w:spacing w:line="240" w:lineRule="auto"/>
        <w:ind w:firstLine="692"/>
        <w:rPr>
          <w:sz w:val="28"/>
          <w:szCs w:val="28"/>
        </w:rPr>
      </w:pPr>
      <w:r w:rsidRPr="00AC7753">
        <w:rPr>
          <w:sz w:val="28"/>
          <w:szCs w:val="28"/>
        </w:rPr>
        <w:t xml:space="preserve">Правила возбуждения апелляционного производства. Принятие апелляционной жалобы (представления). Оставление апелляционной жалобы (представления) без движения. Возвращение апелляционной жалобы. </w:t>
      </w:r>
    </w:p>
    <w:p w:rsidR="00AD6FEF" w:rsidRPr="00AC7753" w:rsidRDefault="00AD6FEF" w:rsidP="006641C9">
      <w:pPr>
        <w:pStyle w:val="Iiia"/>
        <w:spacing w:line="240" w:lineRule="auto"/>
        <w:ind w:firstLine="692"/>
        <w:rPr>
          <w:sz w:val="28"/>
          <w:szCs w:val="28"/>
        </w:rPr>
      </w:pPr>
      <w:r w:rsidRPr="00AC7753">
        <w:rPr>
          <w:sz w:val="28"/>
          <w:szCs w:val="28"/>
        </w:rPr>
        <w:t>Производство в суде апелляционной инстанции. Процессуальный порядок и срок рассмотрения апелляционной жалобы (представления).</w:t>
      </w:r>
    </w:p>
    <w:p w:rsidR="00AD6FEF" w:rsidRPr="00AC7753" w:rsidRDefault="00AD6FEF" w:rsidP="006641C9">
      <w:pPr>
        <w:pStyle w:val="Iiia"/>
        <w:spacing w:line="240" w:lineRule="auto"/>
        <w:ind w:firstLine="692"/>
        <w:rPr>
          <w:sz w:val="28"/>
          <w:szCs w:val="28"/>
        </w:rPr>
      </w:pPr>
      <w:r w:rsidRPr="00AC7753">
        <w:rPr>
          <w:sz w:val="28"/>
          <w:szCs w:val="28"/>
        </w:rPr>
        <w:t>Пределы рассмотрения дела в суде апелляционной инстанции.</w:t>
      </w:r>
    </w:p>
    <w:p w:rsidR="00AD6FEF" w:rsidRPr="00AC7753" w:rsidRDefault="00AD6FEF" w:rsidP="006641C9">
      <w:pPr>
        <w:pStyle w:val="Iiia"/>
        <w:spacing w:line="240" w:lineRule="auto"/>
        <w:ind w:firstLine="692"/>
        <w:rPr>
          <w:sz w:val="28"/>
          <w:szCs w:val="28"/>
        </w:rPr>
      </w:pPr>
      <w:r w:rsidRPr="00AC7753">
        <w:rPr>
          <w:sz w:val="28"/>
          <w:szCs w:val="28"/>
        </w:rPr>
        <w:t>Полномочия апелляционной инстанции. Основания к изменению или отмене решения в апелляционном порядке. Апелляционное определение.</w:t>
      </w:r>
    </w:p>
    <w:p w:rsidR="00AD6FEF" w:rsidRPr="00AC7753" w:rsidRDefault="00AD6FEF" w:rsidP="006641C9">
      <w:pPr>
        <w:pStyle w:val="Iiia"/>
        <w:spacing w:line="240" w:lineRule="auto"/>
        <w:ind w:firstLine="692"/>
        <w:rPr>
          <w:sz w:val="28"/>
          <w:szCs w:val="28"/>
        </w:rPr>
      </w:pPr>
      <w:r w:rsidRPr="00AC7753">
        <w:rPr>
          <w:sz w:val="28"/>
          <w:szCs w:val="28"/>
        </w:rPr>
        <w:t>Право частного обжалования (внесения представления). Объект частной жалобы (представления). Порядок частного обжалования. Полномочия суда второй инстанции по рассмотрению частной жалобы (представления).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2.22. Производство в суде кассационной инстанции</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Сущность и значение кассационного производства.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 xml:space="preserve">Право кассационного обжалования. Субъекты и объекты обжалования. Порядок и срок кассационного обжалования. Содержание кассационной жалобы и кассационного представления. </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Действия суда после получения жалобы (представления).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Процессуальный порядок и сроки рассмотрения дел по кассационным жалобам (представлениям).</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Полномочия суда кассационной инстанции. Основания для отмены или изменения решения суда в кассационном порядке. Постановление суда кассационной инстанции. Определение суда кассационной инстанции.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2.24. Пересмотр судебных постановлений в порядке надзора</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Сущность и значение пересмотра судебных актов в порядке надзора. Право на обращение в суд надзорной инстанции.</w:t>
      </w:r>
    </w:p>
    <w:p w:rsidR="00AD6FEF" w:rsidRPr="00AC7753" w:rsidRDefault="00AD6FEF" w:rsidP="006641C9">
      <w:pPr>
        <w:tabs>
          <w:tab w:val="left" w:pos="0"/>
        </w:tabs>
        <w:ind w:firstLine="692"/>
        <w:jc w:val="both"/>
        <w:rPr>
          <w:sz w:val="28"/>
          <w:szCs w:val="28"/>
        </w:rPr>
      </w:pPr>
      <w:r w:rsidRPr="00AC7753">
        <w:rPr>
          <w:sz w:val="28"/>
          <w:szCs w:val="28"/>
        </w:rPr>
        <w:t>Порядок подачи надзорной жалобы или представления прокурора. Суд надзорной инстанции.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Процессуальный порядок рассмотрения надзорной жалобы или представления прокурора.</w:t>
      </w:r>
    </w:p>
    <w:p w:rsidR="00AD6FEF" w:rsidRPr="00AC7753" w:rsidRDefault="00AD6FEF" w:rsidP="006641C9">
      <w:pPr>
        <w:tabs>
          <w:tab w:val="left" w:pos="0"/>
        </w:tabs>
        <w:ind w:firstLine="692"/>
        <w:jc w:val="both"/>
        <w:rPr>
          <w:sz w:val="28"/>
          <w:szCs w:val="28"/>
        </w:rPr>
      </w:pPr>
      <w:r w:rsidRPr="00AC7753">
        <w:rPr>
          <w:sz w:val="28"/>
          <w:szCs w:val="28"/>
        </w:rPr>
        <w:t>Основания для отмены или изменения постановлений в порядке надзора.Полномочия суда надзорной инстанции.</w:t>
      </w:r>
    </w:p>
    <w:p w:rsidR="00AD6FEF" w:rsidRPr="00AC7753" w:rsidRDefault="00AD6FEF" w:rsidP="006641C9">
      <w:pPr>
        <w:tabs>
          <w:tab w:val="left" w:pos="0"/>
        </w:tabs>
        <w:ind w:firstLine="692"/>
        <w:jc w:val="both"/>
        <w:rPr>
          <w:sz w:val="28"/>
          <w:szCs w:val="28"/>
        </w:rPr>
      </w:pPr>
    </w:p>
    <w:p w:rsidR="00AD6FEF" w:rsidRPr="00AC7753" w:rsidRDefault="00AD6FEF" w:rsidP="006641C9">
      <w:pPr>
        <w:pStyle w:val="BodyTextIndent31"/>
        <w:widowControl/>
        <w:tabs>
          <w:tab w:val="clear" w:pos="8505"/>
          <w:tab w:val="clear" w:pos="8789"/>
          <w:tab w:val="left" w:pos="0"/>
        </w:tabs>
        <w:spacing w:before="0"/>
        <w:ind w:right="0" w:firstLine="709"/>
        <w:rPr>
          <w:szCs w:val="28"/>
        </w:rPr>
      </w:pPr>
      <w:r w:rsidRPr="00AC7753">
        <w:rPr>
          <w:b/>
          <w:szCs w:val="28"/>
        </w:rPr>
        <w:t>Тема 2.25. Пересмотр вновь открывшимся или новым обстоятельствам решений и определений, вступивших в законную силу</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пересмотра судебных решений, определений и постановлений по вновь открывшимся или новым обстоятельствам.</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Суды, пересматривающие по вновь открывшимся или новым обстоятельствам решения, определения суда. Подача заявления, представления о пересмотре по вновь открывшимся или новым обстоятельствам решений, определений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Основания для пересмотра судебных постановлений по вновь открывшимся или новым обстоятельствам. Отличие вновь открывшихся обстоятельств от новых доказательств.Основания для пересмотра судебных постановлений по новым обстоятельствам.</w:t>
      </w:r>
    </w:p>
    <w:p w:rsidR="00AD6FEF" w:rsidRPr="00AC7753" w:rsidRDefault="00AD6FEF" w:rsidP="006641C9">
      <w:pPr>
        <w:pStyle w:val="Heading7"/>
        <w:tabs>
          <w:tab w:val="left" w:pos="0"/>
        </w:tabs>
        <w:ind w:firstLine="692"/>
        <w:rPr>
          <w:szCs w:val="28"/>
        </w:rPr>
      </w:pPr>
      <w:r w:rsidRPr="00AC7753">
        <w:rPr>
          <w:szCs w:val="28"/>
        </w:rPr>
        <w:t>Особенности процессуального порядка рассмотрения заявления о пересмотре дела по вновь открывшимся или новым обстоятельствам. Правовые последствия пересмотра. Исчисление срока для подачи заявления.</w:t>
      </w:r>
    </w:p>
    <w:p w:rsidR="00AD6FEF" w:rsidRPr="00AC7753" w:rsidRDefault="00AD6FEF" w:rsidP="006641C9">
      <w:pPr>
        <w:ind w:firstLine="692"/>
        <w:rPr>
          <w:sz w:val="28"/>
          <w:szCs w:val="28"/>
        </w:rPr>
      </w:pPr>
      <w:r w:rsidRPr="00AC7753">
        <w:rPr>
          <w:sz w:val="28"/>
          <w:szCs w:val="28"/>
        </w:rPr>
        <w:t>Определение суда о пересмотре по вновь открывшимся или новым обстоятельствам решения, определения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2.26. Особенности производства по делам с участием иностранных лиц</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Производство по делам с участием иностранных граждан и организаций, лиц без гражданства (иностранных лиц). Процессуальные права и обязанности иностранных лиц. Гражданская процессуальная правоспособность и дееспособность иностранных граждан и  лиц без гражданства. Процессуальная правоспособность иностранной организации и международной организации.</w:t>
      </w:r>
    </w:p>
    <w:p w:rsidR="00AD6FEF" w:rsidRPr="00AC7753" w:rsidRDefault="00AD6FEF" w:rsidP="006641C9">
      <w:pPr>
        <w:pStyle w:val="Iiia"/>
        <w:spacing w:line="240" w:lineRule="auto"/>
        <w:ind w:firstLine="692"/>
        <w:rPr>
          <w:sz w:val="28"/>
          <w:szCs w:val="28"/>
        </w:rPr>
      </w:pPr>
      <w:r w:rsidRPr="00AC7753">
        <w:rPr>
          <w:sz w:val="28"/>
          <w:szCs w:val="28"/>
        </w:rPr>
        <w:t>Компетенция судов общей юрисдикции по делам с участием иностранных лиц. Подсудность дел с участием иностранных лиц. Виды подсудности дел с участием иностранных лиц. Подсудность дела по спору, одна из сторон которого проживает за пределами Российской Федерации.</w:t>
      </w:r>
    </w:p>
    <w:p w:rsidR="00AD6FEF" w:rsidRPr="00AC7753" w:rsidRDefault="00AD6FEF" w:rsidP="006641C9">
      <w:pPr>
        <w:pStyle w:val="Iiia"/>
        <w:spacing w:line="240" w:lineRule="auto"/>
        <w:ind w:firstLine="692"/>
        <w:rPr>
          <w:sz w:val="28"/>
          <w:szCs w:val="28"/>
        </w:rPr>
      </w:pPr>
      <w:r w:rsidRPr="00AC7753">
        <w:rPr>
          <w:sz w:val="28"/>
          <w:szCs w:val="28"/>
        </w:rPr>
        <w:t>Рассмотрение дел с участием иностранных лиц. Применение иностранного процессуального законодательства.</w:t>
      </w:r>
    </w:p>
    <w:p w:rsidR="00AD6FEF" w:rsidRPr="00AC7753" w:rsidRDefault="00AD6FEF" w:rsidP="006641C9">
      <w:pPr>
        <w:pStyle w:val="Iiia"/>
        <w:spacing w:line="240" w:lineRule="auto"/>
        <w:ind w:firstLine="692"/>
        <w:rPr>
          <w:sz w:val="28"/>
          <w:szCs w:val="28"/>
        </w:rPr>
      </w:pPr>
    </w:p>
    <w:p w:rsidR="00AD6FEF" w:rsidRDefault="00AD6FEF" w:rsidP="006641C9">
      <w:pPr>
        <w:pStyle w:val="Iiia"/>
        <w:spacing w:line="240" w:lineRule="auto"/>
        <w:ind w:firstLine="692"/>
        <w:rPr>
          <w:b/>
          <w:sz w:val="28"/>
          <w:szCs w:val="28"/>
        </w:rPr>
      </w:pPr>
      <w:r w:rsidRPr="00AC7753">
        <w:rPr>
          <w:b/>
          <w:sz w:val="28"/>
          <w:szCs w:val="28"/>
        </w:rPr>
        <w:t>Тема 2.27. Международное сотрудничество в сфере гражданской процессуальной юрисдикции</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Правовые основы сотрудничества в сфере гражданской процессуальной юрисдикции. Международные конвенции по вопросам гражданского процесса. Многосторонние договоры о правовой помощи по гражданским делам. Двусторонние договоры Российской Федерации о правовой помощи по гражданским, семейным и хозяйственным делам.</w:t>
      </w:r>
    </w:p>
    <w:p w:rsidR="00AD6FEF" w:rsidRPr="00AC7753" w:rsidRDefault="00AD6FEF" w:rsidP="006641C9">
      <w:pPr>
        <w:tabs>
          <w:tab w:val="left" w:pos="0"/>
        </w:tabs>
        <w:ind w:firstLine="692"/>
        <w:jc w:val="both"/>
        <w:rPr>
          <w:sz w:val="28"/>
          <w:szCs w:val="28"/>
        </w:rPr>
      </w:pPr>
      <w:r w:rsidRPr="00AC7753">
        <w:rPr>
          <w:sz w:val="28"/>
          <w:szCs w:val="28"/>
        </w:rPr>
        <w:t>Иски к иностранным государствам и международным организациям. Дипломатический иммунитет. Процессуальные последствия рассмотрения судом иностранного государства тождественного дела. Судебные поручения. Признание документов, выданных компетентными органами иностранных государств.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2.28. Признание и исполнение решений иностранных судов и иностранных третейских судов (арбитражей)</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Признание и исполнение решений иностранных судов. Принудительное исполнение решения иностранного суда.</w:t>
      </w:r>
    </w:p>
    <w:p w:rsidR="00AD6FEF" w:rsidRPr="00AC7753" w:rsidRDefault="00AD6FEF" w:rsidP="006641C9">
      <w:pPr>
        <w:tabs>
          <w:tab w:val="left" w:pos="0"/>
        </w:tabs>
        <w:ind w:firstLine="692"/>
        <w:jc w:val="both"/>
        <w:rPr>
          <w:sz w:val="28"/>
          <w:szCs w:val="28"/>
        </w:rPr>
      </w:pPr>
      <w:r w:rsidRPr="00AC7753">
        <w:rPr>
          <w:sz w:val="28"/>
          <w:szCs w:val="28"/>
        </w:rPr>
        <w:t>Содержание ходатайства о принудительном исполнении решения иностранного суда.</w:t>
      </w:r>
    </w:p>
    <w:p w:rsidR="00AD6FEF" w:rsidRPr="00AC7753" w:rsidRDefault="00AD6FEF" w:rsidP="006641C9">
      <w:pPr>
        <w:tabs>
          <w:tab w:val="left" w:pos="0"/>
        </w:tabs>
        <w:ind w:firstLine="692"/>
        <w:jc w:val="both"/>
        <w:rPr>
          <w:sz w:val="28"/>
          <w:szCs w:val="28"/>
        </w:rPr>
      </w:pPr>
      <w:r w:rsidRPr="00AC7753">
        <w:rPr>
          <w:sz w:val="28"/>
          <w:szCs w:val="28"/>
        </w:rPr>
        <w:t>Отказ в принудительном исполнении решения иностранного суда.</w:t>
      </w:r>
    </w:p>
    <w:p w:rsidR="00AD6FEF" w:rsidRPr="00AC7753" w:rsidRDefault="00AD6FEF" w:rsidP="006641C9">
      <w:pPr>
        <w:tabs>
          <w:tab w:val="left" w:pos="0"/>
        </w:tabs>
        <w:ind w:firstLine="692"/>
        <w:jc w:val="both"/>
        <w:rPr>
          <w:sz w:val="28"/>
          <w:szCs w:val="28"/>
        </w:rPr>
      </w:pPr>
      <w:r w:rsidRPr="00AC7753">
        <w:rPr>
          <w:sz w:val="28"/>
          <w:szCs w:val="28"/>
        </w:rPr>
        <w:t>Признание решений иностранных судов, не требующих дальнейшего производства.</w:t>
      </w:r>
    </w:p>
    <w:p w:rsidR="00AD6FEF" w:rsidRPr="00AC7753" w:rsidRDefault="00AD6FEF" w:rsidP="006641C9">
      <w:pPr>
        <w:tabs>
          <w:tab w:val="left" w:pos="0"/>
        </w:tabs>
        <w:ind w:firstLine="692"/>
        <w:jc w:val="both"/>
        <w:rPr>
          <w:sz w:val="28"/>
          <w:szCs w:val="28"/>
        </w:rPr>
      </w:pPr>
      <w:r w:rsidRPr="00AC7753">
        <w:rPr>
          <w:sz w:val="28"/>
          <w:szCs w:val="28"/>
        </w:rPr>
        <w:t>Признание и исполнение решений иностранных третейских судов (арбитражей). Отказ в признании и исполнении решений иностранных третейских судов (арбитражей).</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2.29. Производство по делам об оспаривании решений третейских судов и о</w:t>
      </w:r>
      <w:r>
        <w:rPr>
          <w:b/>
          <w:szCs w:val="28"/>
        </w:rPr>
        <w:t xml:space="preserve"> </w:t>
      </w:r>
      <w:r w:rsidRPr="00AC7753">
        <w:rPr>
          <w:b/>
          <w:szCs w:val="28"/>
        </w:rPr>
        <w:t>выдаче исполнительных листов на принудительное исполнение решений третейских судов</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Понятие и виды третейских судов. Оспаривание решения третейского суда. Подача и порядок рассмотрения заявления об отмене решения третейского суда. Основания для отмены решения третейского суда. Определение суда по делу об оспаривании решения третейского суда.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Выдача исполнительного листа на принудительное исполнение решения третейского суда. Заявление о выдаче исполнительных листов на принудительное исполнение решений третейских судов. Процессуальный порядок рассмотрения заявления о выдаче исполнительных листов на принудительное исполнение решений третейских судов. Основания для отказа в выдаче исполнительных листов на принудительное исполнение решений третейских судов. Определение суда о выдаче исполнительных листов на принудительное исполнение решений третейских судов.</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Default="00AD6FEF" w:rsidP="006641C9">
      <w:pPr>
        <w:pStyle w:val="BodyTextIndent31"/>
        <w:widowControl/>
        <w:tabs>
          <w:tab w:val="clear" w:pos="8505"/>
          <w:tab w:val="clear" w:pos="8789"/>
          <w:tab w:val="left" w:pos="0"/>
        </w:tabs>
        <w:spacing w:before="0"/>
        <w:ind w:right="0" w:firstLine="692"/>
        <w:rPr>
          <w:b/>
          <w:szCs w:val="28"/>
        </w:rPr>
      </w:pPr>
      <w:r w:rsidRPr="00AC7753">
        <w:rPr>
          <w:b/>
          <w:szCs w:val="28"/>
        </w:rPr>
        <w:t>Тема 2.30. Производство, связанное с исполнением судебных постановлений и постановлений иных органов</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Сущность и значение исполнительного производства. Гарантии законности в исполнительном производстве.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Органы принудительного исполнения. Роль суда в исполнительном производстве. Служба судебных приставов и их правовое положение.</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Процессуальное положение взыскателя, должника и других лиц в исполнительном производстве. Защита их прав. Основания исполнения и виды исполнительных документов. Выдача судом исполнительного листа. Перерыв и восстановление срока предъявления исполнительного документа.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Возбуждение исполнительного производства. Назначение срока для добровольного исполнения.</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Отсрочка или рассрочка исполнения судебного постановления, изменения способа и порядка его исполнения, индексация присужденных денежных сумм. Отложение исполнительных действий. Приостановление, возобновление и прекращение исполнительного производства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Обжалование действий (бездействия) судебного пристава- исполнителя. Поворот исполнения решения суда. Расходы по исполнению. Исполнение решений о денежных взысканиях. Распределение взысканных сумм между взыскателями.</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Обращение взыскания на имущество должника. Выявление и арест имущества должника. Имущество, свободное от взысканий. Обращение взыскания на заработную плату и иные виды доходов должника.</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r w:rsidRPr="00AC7753">
        <w:rPr>
          <w:szCs w:val="28"/>
        </w:rPr>
        <w:t>Исполнение решений о передаче определенных предметов. Исполнение решений о совершении определенных действий. Особенности исполнения решений по отдельным категориям дел.</w:t>
      </w:r>
    </w:p>
    <w:p w:rsidR="00AD6FEF" w:rsidRPr="00AC7753" w:rsidRDefault="00AD6FEF" w:rsidP="006641C9">
      <w:pPr>
        <w:pStyle w:val="BodyTextIndent31"/>
        <w:widowControl/>
        <w:tabs>
          <w:tab w:val="clear" w:pos="8505"/>
          <w:tab w:val="clear" w:pos="8789"/>
          <w:tab w:val="left" w:pos="0"/>
        </w:tabs>
        <w:spacing w:before="0"/>
        <w:ind w:right="0" w:firstLine="692"/>
        <w:rPr>
          <w:szCs w:val="28"/>
        </w:rPr>
      </w:pPr>
    </w:p>
    <w:p w:rsidR="00AD6FEF" w:rsidRDefault="00AD6FEF" w:rsidP="006641C9">
      <w:pPr>
        <w:pStyle w:val="Iiia"/>
        <w:spacing w:line="240" w:lineRule="auto"/>
        <w:ind w:firstLine="692"/>
        <w:rPr>
          <w:b/>
          <w:sz w:val="28"/>
          <w:szCs w:val="28"/>
        </w:rPr>
      </w:pPr>
      <w:r w:rsidRPr="00AC7753">
        <w:rPr>
          <w:b/>
          <w:sz w:val="28"/>
          <w:szCs w:val="28"/>
        </w:rPr>
        <w:t>Тема 2.31. Нотариальные действия</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нотариата. Компетенция Российской Федерации и субъектов Российской Федерации в сфере нотариата. Система законодательства о нотариате. Органы и должностные лица, совершающие нотариальные действия.</w:t>
      </w:r>
    </w:p>
    <w:p w:rsidR="00AD6FEF" w:rsidRPr="00AC7753" w:rsidRDefault="00AD6FEF" w:rsidP="006641C9">
      <w:pPr>
        <w:pStyle w:val="Iiia"/>
        <w:spacing w:line="240" w:lineRule="auto"/>
        <w:ind w:firstLine="692"/>
        <w:rPr>
          <w:b/>
          <w:sz w:val="28"/>
          <w:szCs w:val="28"/>
        </w:rPr>
      </w:pPr>
      <w:r w:rsidRPr="00AC7753">
        <w:rPr>
          <w:sz w:val="28"/>
          <w:szCs w:val="28"/>
        </w:rPr>
        <w:t>Порядок учреждения и ликвидации должности нотариуса. Нотариальный округ. Права и обязанности нотариуса. Ответственность нотариуса. Порядок замещения должности нотариуса. Стажеры нотариуса. Помощники нотариуса. Нотариальная палата как профессиональное объединение нотариусов. Федеральная нотариальная палата. Контроль за деятельностью нотариуса. Обжалование нотариальных действий и отказа в их совершении.</w:t>
      </w:r>
    </w:p>
    <w:p w:rsidR="00AD6FEF" w:rsidRPr="00AC7753" w:rsidRDefault="00AD6FEF" w:rsidP="006641C9">
      <w:pPr>
        <w:pStyle w:val="Iiia"/>
        <w:spacing w:line="240" w:lineRule="auto"/>
        <w:ind w:firstLine="692"/>
        <w:rPr>
          <w:sz w:val="28"/>
          <w:szCs w:val="28"/>
        </w:rPr>
      </w:pPr>
      <w:r w:rsidRPr="00AC7753">
        <w:rPr>
          <w:sz w:val="28"/>
          <w:szCs w:val="28"/>
        </w:rPr>
        <w:t>Общие правила совершения нотариальных действий. Место совершения нотариального действия. Отложение и приостановление процессуальных действий. Установление личности обратившегося за совершением нотариального действия. Проверка дееспособности граждан и правосубъектности организаций. Требования к документам, предъявляемым для совершения нотариальных действий. Ограничения права совершать нотариальные действия. Регистрация нотариальных действий. Выдача дубликатов документов.</w:t>
      </w:r>
    </w:p>
    <w:p w:rsidR="00AD6FEF" w:rsidRPr="00AC7753" w:rsidRDefault="00AD6FEF" w:rsidP="006641C9">
      <w:pPr>
        <w:pStyle w:val="Iiia"/>
        <w:spacing w:line="240" w:lineRule="auto"/>
        <w:ind w:firstLine="692"/>
        <w:rPr>
          <w:sz w:val="28"/>
          <w:szCs w:val="28"/>
        </w:rPr>
      </w:pPr>
      <w:r w:rsidRPr="00AC7753">
        <w:rPr>
          <w:sz w:val="28"/>
          <w:szCs w:val="28"/>
        </w:rPr>
        <w:t>Порядок совершения отдельных нотариальных действий. Удостоверение сделок. Принятие мер к охране наследственного имущества. Выдача свидетельства о праве на наследство. Выдача свидетельства о праве собственности на долю в общем имуществе супругов. Наложение и снятие запрещения отчуждения имущества. Свидетельствование верности копий документов и выписок из них. Свидетельствование подлинности подписи. Свидетельствование верности перевода. Удостоверение фактов. Передача заявлений физических и юридических лиц. Принятие в депозит денежных сумм и ценных бумаг. Совершение исполнительных надписей. Совершение протестов векселей. Предъявление чеков к платежу. Удостоверение неоплаты чеков. Принятие на хранение документов. Совершение морских протестов. Обеспечение доказательств.</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Default="00AD6FEF" w:rsidP="006641C9">
      <w:pPr>
        <w:pStyle w:val="Iiia"/>
        <w:spacing w:line="240" w:lineRule="auto"/>
        <w:ind w:firstLine="692"/>
        <w:rPr>
          <w:b/>
          <w:sz w:val="28"/>
          <w:szCs w:val="28"/>
        </w:rPr>
      </w:pPr>
      <w:r w:rsidRPr="00AC7753">
        <w:rPr>
          <w:b/>
          <w:sz w:val="28"/>
          <w:szCs w:val="28"/>
        </w:rPr>
        <w:t>Тема 2.32. Третейское судопроизводство</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 сущность третейской формы защиты прав и законных интересов граждан и организаций. Понятие третейского суда. Виды третейских судов.</w:t>
      </w:r>
    </w:p>
    <w:p w:rsidR="00AD6FEF" w:rsidRPr="00AC7753" w:rsidRDefault="00AD6FEF" w:rsidP="006641C9">
      <w:pPr>
        <w:pStyle w:val="Iiia"/>
        <w:spacing w:line="240" w:lineRule="auto"/>
        <w:ind w:firstLine="692"/>
        <w:rPr>
          <w:sz w:val="28"/>
          <w:szCs w:val="28"/>
        </w:rPr>
      </w:pPr>
      <w:r w:rsidRPr="00AC7753">
        <w:rPr>
          <w:sz w:val="28"/>
          <w:szCs w:val="28"/>
        </w:rPr>
        <w:t>Компетенция третейского суда. Право на обращение в третейский суд. Порядок передачи спора на разрешение третейского суда. Третейское соглашение. Порядок отвода третейского судьи.</w:t>
      </w:r>
    </w:p>
    <w:p w:rsidR="00AD6FEF" w:rsidRPr="00AC7753" w:rsidRDefault="00AD6FEF" w:rsidP="006641C9">
      <w:pPr>
        <w:pStyle w:val="Iiia"/>
        <w:spacing w:line="240" w:lineRule="auto"/>
        <w:ind w:firstLine="692"/>
        <w:rPr>
          <w:sz w:val="28"/>
          <w:szCs w:val="28"/>
        </w:rPr>
      </w:pPr>
      <w:r w:rsidRPr="00AC7753">
        <w:rPr>
          <w:sz w:val="28"/>
          <w:szCs w:val="28"/>
        </w:rPr>
        <w:t>Принципы арбитража (третейского разбирательства). Порядок арбитража (третейского разбирательства). Представление доказательств. Обеспечительные меры.</w:t>
      </w:r>
    </w:p>
    <w:p w:rsidR="00AD6FEF" w:rsidRPr="00AC7753" w:rsidRDefault="00AD6FEF" w:rsidP="006641C9">
      <w:pPr>
        <w:pStyle w:val="Iiia"/>
        <w:spacing w:line="240" w:lineRule="auto"/>
        <w:ind w:firstLine="692"/>
        <w:rPr>
          <w:sz w:val="28"/>
          <w:szCs w:val="28"/>
        </w:rPr>
      </w:pPr>
      <w:r w:rsidRPr="00AC7753">
        <w:rPr>
          <w:sz w:val="28"/>
          <w:szCs w:val="28"/>
        </w:rPr>
        <w:t>Решение третейского суда. Порядок отмены решения.</w:t>
      </w:r>
    </w:p>
    <w:p w:rsidR="00AD6FEF" w:rsidRPr="00AC7753" w:rsidRDefault="00AD6FEF" w:rsidP="006641C9">
      <w:pPr>
        <w:pStyle w:val="Iiia"/>
        <w:spacing w:line="240" w:lineRule="auto"/>
        <w:ind w:firstLine="692"/>
        <w:rPr>
          <w:sz w:val="28"/>
          <w:szCs w:val="28"/>
        </w:rPr>
      </w:pPr>
      <w:r w:rsidRPr="00AC7753">
        <w:rPr>
          <w:sz w:val="28"/>
          <w:szCs w:val="28"/>
        </w:rPr>
        <w:t>Порядок исполнения решения третейского суда. Принудительное исполнение решения третейского суда. Право на обращение в суд за выдачей исполнительного листа. Заявление о выдаче исполнительного листа. Рассмотрение заявления. Вопросы, разрешаемые при рассмотрении заявления. Полномочия суда.</w:t>
      </w:r>
    </w:p>
    <w:p w:rsidR="00AD6FEF" w:rsidRPr="00AC7753" w:rsidRDefault="00AD6FEF" w:rsidP="006641C9">
      <w:pPr>
        <w:pStyle w:val="BodyTextIndent31"/>
        <w:widowControl/>
        <w:tabs>
          <w:tab w:val="clear" w:pos="8505"/>
          <w:tab w:val="clear" w:pos="8789"/>
          <w:tab w:val="left" w:pos="0"/>
        </w:tabs>
        <w:spacing w:before="0"/>
        <w:ind w:right="0" w:firstLine="692"/>
        <w:rPr>
          <w:b/>
          <w:szCs w:val="28"/>
        </w:rPr>
      </w:pPr>
    </w:p>
    <w:p w:rsidR="00AD6FEF" w:rsidRPr="00AC7753" w:rsidRDefault="00AD6FEF" w:rsidP="006641C9">
      <w:pPr>
        <w:pStyle w:val="Heading1"/>
        <w:ind w:firstLine="692"/>
        <w:rPr>
          <w:sz w:val="28"/>
          <w:szCs w:val="28"/>
        </w:rPr>
      </w:pPr>
      <w:r w:rsidRPr="00AC7753">
        <w:rPr>
          <w:sz w:val="28"/>
          <w:szCs w:val="28"/>
        </w:rPr>
        <w:t>Раздел III. АРБИТРАЖНЫЙ ПРОЦЕСС</w:t>
      </w:r>
    </w:p>
    <w:p w:rsidR="00AD6FEF" w:rsidRPr="00AC7753" w:rsidRDefault="00AD6FEF" w:rsidP="006641C9">
      <w:pPr>
        <w:pStyle w:val="Heading1"/>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3.1.Система арбитражных судов в Российской Федерации, их задачи и функции</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Современная судебная система России. Понятие арбитражных судов и их система. Место арбитражных судов в системе органов судебной власти России.</w:t>
      </w:r>
    </w:p>
    <w:p w:rsidR="00AD6FEF" w:rsidRPr="00AC7753" w:rsidRDefault="00AD6FEF" w:rsidP="006641C9">
      <w:pPr>
        <w:pStyle w:val="Iiia"/>
        <w:spacing w:line="240" w:lineRule="auto"/>
        <w:ind w:firstLine="692"/>
        <w:rPr>
          <w:sz w:val="28"/>
          <w:szCs w:val="28"/>
        </w:rPr>
      </w:pPr>
      <w:r w:rsidRPr="00AC7753">
        <w:rPr>
          <w:sz w:val="28"/>
          <w:szCs w:val="28"/>
        </w:rPr>
        <w:t>Формы разрешения споров предпринимателей в России. Становление системы экономической (хозяйственной) юрисдикции в России. Место арбитражного правосудия в системе гражданской юрисдикции.</w:t>
      </w:r>
    </w:p>
    <w:p w:rsidR="00AD6FEF" w:rsidRPr="00AC7753" w:rsidRDefault="00AD6FEF" w:rsidP="006641C9">
      <w:pPr>
        <w:pStyle w:val="Iiia"/>
        <w:spacing w:line="240" w:lineRule="auto"/>
        <w:ind w:firstLine="692"/>
        <w:rPr>
          <w:sz w:val="28"/>
          <w:szCs w:val="28"/>
        </w:rPr>
      </w:pPr>
      <w:r w:rsidRPr="00AC7753">
        <w:rPr>
          <w:sz w:val="28"/>
          <w:szCs w:val="28"/>
        </w:rPr>
        <w:t>Задачи и функции арбитражных судов России.</w:t>
      </w:r>
    </w:p>
    <w:p w:rsidR="00AD6FEF" w:rsidRPr="00AC7753" w:rsidRDefault="00AD6FEF" w:rsidP="006641C9">
      <w:pPr>
        <w:pStyle w:val="Iiia"/>
        <w:spacing w:line="240" w:lineRule="auto"/>
        <w:ind w:firstLine="692"/>
        <w:rPr>
          <w:sz w:val="28"/>
          <w:szCs w:val="28"/>
        </w:rPr>
      </w:pPr>
      <w:r w:rsidRPr="00AC7753">
        <w:rPr>
          <w:sz w:val="28"/>
          <w:szCs w:val="28"/>
        </w:rPr>
        <w:t>Общая характеристика порядка разрешения экономических споров зарубежом.</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3.2. Принципы арбитражного процессуального права</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Принципы арбитражного процессуального права. Система принципов арбитражного процессуального права. Развитие и современное состояние системы принципов. Классификация принципов арбитражного процессуального права.</w:t>
      </w:r>
    </w:p>
    <w:p w:rsidR="00AD6FEF" w:rsidRPr="00AC7753" w:rsidRDefault="00AD6FEF" w:rsidP="006641C9">
      <w:pPr>
        <w:pStyle w:val="Iiia"/>
        <w:spacing w:line="240" w:lineRule="auto"/>
        <w:ind w:firstLine="692"/>
        <w:rPr>
          <w:sz w:val="28"/>
          <w:szCs w:val="28"/>
        </w:rPr>
      </w:pPr>
      <w:r w:rsidRPr="00AC7753">
        <w:rPr>
          <w:sz w:val="28"/>
          <w:szCs w:val="28"/>
        </w:rPr>
        <w:t>Характеристика отдельных принципов арбитражного процессуального права: осуществление правосудия только судом; независимость судей и подчинение их только Конституции Российской Федерации и федеральному закону; гласность судебного разбирательства; сочетание коллегиального и единоличного рассмотрения дел в арбитражных судах; государственный язык судопроизводства; равенство участников арбитражного процесса перед законом и судом; диспозитивность; состязательность; доступность судебной защиты прав и законных интересов; судебная истина; судейское руководство процессом; процессуальное равноправие сторон; сочетание устности и письменности судебного разбирательства; непосредственность исследования доказательств; оперативность.</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3.3. Субъекты арбитражного процесса</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 состав субъектов арбитражного процессуального права. Арбитражный суд как участник арбитражного процесса. Арбитражные заседатели. Условия и порядок отвода судей арбитражного суда.</w:t>
      </w:r>
    </w:p>
    <w:p w:rsidR="00AD6FEF" w:rsidRPr="00AC7753" w:rsidRDefault="00AD6FEF" w:rsidP="006641C9">
      <w:pPr>
        <w:pStyle w:val="Iiia"/>
        <w:spacing w:line="240" w:lineRule="auto"/>
        <w:ind w:firstLine="692"/>
        <w:rPr>
          <w:sz w:val="28"/>
          <w:szCs w:val="28"/>
        </w:rPr>
      </w:pPr>
      <w:r w:rsidRPr="00AC7753">
        <w:rPr>
          <w:sz w:val="28"/>
          <w:szCs w:val="28"/>
        </w:rPr>
        <w:t>Лица, участвующие в деле. Основания участия в арбитражном процессе граждан и организаций. Арбитражная процессуальная правосубъектность. Процессуальные права и обязанности лиц, участвующих в деле.</w:t>
      </w:r>
    </w:p>
    <w:p w:rsidR="00AD6FEF" w:rsidRPr="00AC7753" w:rsidRDefault="00AD6FEF" w:rsidP="006641C9">
      <w:pPr>
        <w:pStyle w:val="Iiia"/>
        <w:spacing w:line="240" w:lineRule="auto"/>
        <w:ind w:firstLine="692"/>
        <w:rPr>
          <w:sz w:val="28"/>
          <w:szCs w:val="28"/>
        </w:rPr>
      </w:pPr>
      <w:r w:rsidRPr="00AC7753">
        <w:rPr>
          <w:sz w:val="28"/>
          <w:szCs w:val="28"/>
        </w:rPr>
        <w:t>Стороны в арбитражном процессе. Процессуальные права и обязанности сторон.</w:t>
      </w:r>
    </w:p>
    <w:p w:rsidR="00AD6FEF" w:rsidRPr="00AC7753" w:rsidRDefault="00AD6FEF" w:rsidP="006641C9">
      <w:pPr>
        <w:pStyle w:val="Iiia"/>
        <w:spacing w:line="240" w:lineRule="auto"/>
        <w:ind w:firstLine="692"/>
        <w:rPr>
          <w:sz w:val="28"/>
          <w:szCs w:val="28"/>
        </w:rPr>
      </w:pPr>
      <w:r w:rsidRPr="00AC7753">
        <w:rPr>
          <w:sz w:val="28"/>
          <w:szCs w:val="28"/>
        </w:rPr>
        <w:t>Процессуальное соучастие. Ненадлежащий ответчик. Порядок замены ненадлежащего ответчика. Процессуальное правопреемство. Основания процессуального правопреемства.</w:t>
      </w:r>
    </w:p>
    <w:p w:rsidR="00AD6FEF" w:rsidRPr="00AC7753" w:rsidRDefault="00AD6FEF" w:rsidP="006641C9">
      <w:pPr>
        <w:pStyle w:val="Iiia"/>
        <w:spacing w:line="240" w:lineRule="auto"/>
        <w:ind w:firstLine="692"/>
        <w:rPr>
          <w:sz w:val="28"/>
          <w:szCs w:val="28"/>
        </w:rPr>
      </w:pPr>
      <w:r w:rsidRPr="00AC7753">
        <w:rPr>
          <w:sz w:val="28"/>
          <w:szCs w:val="28"/>
        </w:rPr>
        <w:t>Третьи лица в арбитражном процессе. Третьи лица, заявляющие самостоятельные требования на предмет спора. Третьи лица, не заявляющие самостоятельных требований на предмет спора. Процессуальные права и обязанности третьих лиц.</w:t>
      </w:r>
    </w:p>
    <w:p w:rsidR="00AD6FEF" w:rsidRPr="00AC7753" w:rsidRDefault="00AD6FEF" w:rsidP="006641C9">
      <w:pPr>
        <w:pStyle w:val="Iiia"/>
        <w:spacing w:line="240" w:lineRule="auto"/>
        <w:ind w:firstLine="692"/>
        <w:rPr>
          <w:sz w:val="28"/>
          <w:szCs w:val="28"/>
        </w:rPr>
      </w:pPr>
      <w:r w:rsidRPr="00AC7753">
        <w:rPr>
          <w:sz w:val="28"/>
          <w:szCs w:val="28"/>
        </w:rPr>
        <w:t xml:space="preserve">Защита государственных, общественных интересов и чужих интересов в арбитражном процессе. Участие прокурора в арбитражном процессе. Порядок участия прокурора в арбитражном процессе. Участие в арбитражном процессе государственных органов, органов местного самоуправления и иных органов. </w:t>
      </w:r>
    </w:p>
    <w:p w:rsidR="00AD6FEF" w:rsidRPr="00AC7753" w:rsidRDefault="00AD6FEF" w:rsidP="006641C9">
      <w:pPr>
        <w:pStyle w:val="Iiia"/>
        <w:spacing w:line="240" w:lineRule="auto"/>
        <w:ind w:firstLine="692"/>
        <w:rPr>
          <w:sz w:val="28"/>
          <w:szCs w:val="28"/>
        </w:rPr>
      </w:pPr>
      <w:r w:rsidRPr="00AC7753">
        <w:rPr>
          <w:sz w:val="28"/>
          <w:szCs w:val="28"/>
        </w:rPr>
        <w:t>Лица, содействующие осуществлению правосудия арбитражными судами. Помощник судьи. Свидетель. Эксперт. Переводчик. Их процессуальные права и обязанности. Отвод эксперта и переводчика. Секретарь судебного заседания.</w:t>
      </w:r>
    </w:p>
    <w:p w:rsidR="00AD6FEF" w:rsidRPr="00AC7753" w:rsidRDefault="00AD6FEF" w:rsidP="006641C9">
      <w:pPr>
        <w:pStyle w:val="Iiia"/>
        <w:spacing w:line="240" w:lineRule="auto"/>
        <w:ind w:firstLine="692"/>
        <w:rPr>
          <w:sz w:val="28"/>
          <w:szCs w:val="28"/>
        </w:rPr>
      </w:pPr>
      <w:r w:rsidRPr="00AC7753">
        <w:rPr>
          <w:sz w:val="28"/>
          <w:szCs w:val="28"/>
        </w:rPr>
        <w:t>Представительство в арбитражном процессе. Понятие и виды представительства. Субъекты представительства. Полномочия представителей и порядок их оформления. Доверенность на представительство в арбитражном суде.</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3.4. Подведомственность и подсудность дел арбитражному суду</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 xml:space="preserve">Понятие судебной подведомственности. Критерии подведомственностидел арбитражным судам. Виды подведомственности дел арбитражным судам. </w:t>
      </w:r>
    </w:p>
    <w:p w:rsidR="00AD6FEF" w:rsidRPr="00AC7753" w:rsidRDefault="00AD6FEF" w:rsidP="006641C9">
      <w:pPr>
        <w:pStyle w:val="Iiia"/>
        <w:spacing w:line="240" w:lineRule="auto"/>
        <w:ind w:firstLine="692"/>
        <w:rPr>
          <w:sz w:val="28"/>
          <w:szCs w:val="28"/>
        </w:rPr>
      </w:pPr>
      <w:r w:rsidRPr="00AC7753">
        <w:rPr>
          <w:sz w:val="28"/>
          <w:szCs w:val="28"/>
        </w:rPr>
        <w:t xml:space="preserve">Подведомственность экономических споров и иных дел, возникающих из гражданских правоотношений. Подведомственность экономических споров и других дел, возникающих из административных и иных публичных правоотношений. Подведомственность дел об установлении фактов, имеющих юридическое значение.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арбитражным судам дел о признании и приведении в исполнение решений иностранных судов и иностранных арбитражных решений. </w:t>
      </w:r>
    </w:p>
    <w:p w:rsidR="00AD6FEF" w:rsidRPr="00AC7753" w:rsidRDefault="00AD6FEF" w:rsidP="006641C9">
      <w:pPr>
        <w:pStyle w:val="Iiia"/>
        <w:spacing w:line="240" w:lineRule="auto"/>
        <w:ind w:firstLine="692"/>
        <w:rPr>
          <w:sz w:val="28"/>
          <w:szCs w:val="28"/>
        </w:rPr>
      </w:pPr>
      <w:r w:rsidRPr="00AC7753">
        <w:rPr>
          <w:sz w:val="28"/>
          <w:szCs w:val="28"/>
        </w:rPr>
        <w:t>Разграничение споров между судами общей юрисдикции и арбитражными судами. Передача экономических споров на разрешение третейского суда.</w:t>
      </w:r>
    </w:p>
    <w:p w:rsidR="00AD6FEF" w:rsidRPr="00AC7753" w:rsidRDefault="00AD6FEF" w:rsidP="006641C9">
      <w:pPr>
        <w:pStyle w:val="Iiia"/>
        <w:spacing w:line="240" w:lineRule="auto"/>
        <w:ind w:firstLine="692"/>
        <w:rPr>
          <w:sz w:val="28"/>
          <w:szCs w:val="28"/>
        </w:rPr>
      </w:pPr>
      <w:r w:rsidRPr="00AC7753">
        <w:rPr>
          <w:sz w:val="28"/>
          <w:szCs w:val="28"/>
        </w:rPr>
        <w:t>Подсудность дел арбитражным судам: понятие и виды. Родовая подсудность и ее виды. Территориальная подсудность и ее виды. Подсудность по связи дел. Подсудность связанных между собой требований. Передача дела из одного арбитражного суда в другой. Правовые последствия несоблюдения правил подсудности.</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3.5.Доказательства и доказывание в арбитражном процессе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Доказывание в арбитражном процессе и его особенности. Бремя (обязанность) доказывания и его распределение. Предмет доказывания в арбитражном процессе. Субъекты доказывания. Роль суда в доказывании. Формирование предмета доказывания. Факты, не подлежащие доказыванию. Доказательственные презумпции.</w:t>
      </w:r>
    </w:p>
    <w:p w:rsidR="00AD6FEF" w:rsidRPr="00AC7753" w:rsidRDefault="00AD6FEF" w:rsidP="006641C9">
      <w:pPr>
        <w:pStyle w:val="Iiia"/>
        <w:spacing w:line="240" w:lineRule="auto"/>
        <w:ind w:firstLine="692"/>
        <w:rPr>
          <w:sz w:val="28"/>
          <w:szCs w:val="28"/>
        </w:rPr>
      </w:pPr>
      <w:r w:rsidRPr="00AC7753">
        <w:rPr>
          <w:sz w:val="28"/>
          <w:szCs w:val="28"/>
        </w:rPr>
        <w:t>Оценка доказательств и ее правила. Спор о подлоге доказательств и порядок его разрешения.  Необходимые доказательства.</w:t>
      </w:r>
    </w:p>
    <w:p w:rsidR="00AD6FEF" w:rsidRPr="00AC7753" w:rsidRDefault="00AD6FEF" w:rsidP="006641C9">
      <w:pPr>
        <w:pStyle w:val="Iiia"/>
        <w:spacing w:line="240" w:lineRule="auto"/>
        <w:ind w:firstLine="692"/>
        <w:rPr>
          <w:sz w:val="28"/>
          <w:szCs w:val="28"/>
        </w:rPr>
      </w:pPr>
      <w:r w:rsidRPr="00AC7753">
        <w:rPr>
          <w:sz w:val="28"/>
          <w:szCs w:val="28"/>
        </w:rPr>
        <w:t>Понятие доказательств в арбитражном процессуальном праве. Классификация доказательств в арбитражном процессе. Относимость доказательств и допустимость средств доказывания. Виды средств доказывания в арбитражном процессе.</w:t>
      </w:r>
    </w:p>
    <w:p w:rsidR="00AD6FEF" w:rsidRPr="00AC7753" w:rsidRDefault="00AD6FEF" w:rsidP="006641C9">
      <w:pPr>
        <w:pStyle w:val="Iiia"/>
        <w:spacing w:line="240" w:lineRule="auto"/>
        <w:ind w:firstLine="692"/>
        <w:rPr>
          <w:sz w:val="28"/>
          <w:szCs w:val="28"/>
        </w:rPr>
      </w:pPr>
      <w:r w:rsidRPr="00AC7753">
        <w:rPr>
          <w:sz w:val="28"/>
          <w:szCs w:val="28"/>
        </w:rPr>
        <w:t>Объяснения лиц, участвующих в деле. Признание сторон (третьих лиц) как средство доказывания. Процессуальные последствия признания факта.</w:t>
      </w:r>
    </w:p>
    <w:p w:rsidR="00AD6FEF" w:rsidRPr="00AC7753" w:rsidRDefault="00AD6FEF" w:rsidP="006641C9">
      <w:pPr>
        <w:pStyle w:val="Iiia"/>
        <w:spacing w:line="240" w:lineRule="auto"/>
        <w:ind w:firstLine="692"/>
        <w:rPr>
          <w:sz w:val="28"/>
          <w:szCs w:val="28"/>
        </w:rPr>
      </w:pPr>
      <w:r w:rsidRPr="00AC7753">
        <w:rPr>
          <w:sz w:val="28"/>
          <w:szCs w:val="28"/>
        </w:rPr>
        <w:t>Показания свидетелей. Процессуальный порядок допроса свидетеля. Свидетельский иммунитет. Лица, которые не могут быть допрошены в качестве свидетеля.</w:t>
      </w:r>
    </w:p>
    <w:p w:rsidR="00AD6FEF" w:rsidRPr="00AC7753" w:rsidRDefault="00AD6FEF" w:rsidP="006641C9">
      <w:pPr>
        <w:pStyle w:val="Iiia"/>
        <w:spacing w:line="240" w:lineRule="auto"/>
        <w:ind w:firstLine="692"/>
        <w:rPr>
          <w:sz w:val="28"/>
          <w:szCs w:val="28"/>
        </w:rPr>
      </w:pPr>
      <w:r w:rsidRPr="00AC7753">
        <w:rPr>
          <w:sz w:val="28"/>
          <w:szCs w:val="28"/>
        </w:rPr>
        <w:t>Письменные доказательства и их значение в арбитражном процессе. Виды письменных доказательств. Порядок истребования письменных доказательств от лиц, участвующих в деле, и иных лиц.</w:t>
      </w:r>
    </w:p>
    <w:p w:rsidR="00AD6FEF" w:rsidRPr="00AC7753" w:rsidRDefault="00AD6FEF" w:rsidP="006641C9">
      <w:pPr>
        <w:pStyle w:val="Iiia"/>
        <w:spacing w:line="240" w:lineRule="auto"/>
        <w:ind w:firstLine="692"/>
        <w:rPr>
          <w:sz w:val="28"/>
          <w:szCs w:val="28"/>
        </w:rPr>
      </w:pPr>
      <w:r w:rsidRPr="00AC7753">
        <w:rPr>
          <w:sz w:val="28"/>
          <w:szCs w:val="28"/>
        </w:rPr>
        <w:t>Вещественные доказательства. Порядок представления и хранения вещественных доказательств. Осмотр вещественных доказательств.</w:t>
      </w:r>
    </w:p>
    <w:p w:rsidR="00AD6FEF" w:rsidRPr="00AC7753" w:rsidRDefault="00AD6FEF" w:rsidP="006641C9">
      <w:pPr>
        <w:pStyle w:val="Iiia"/>
        <w:spacing w:line="240" w:lineRule="auto"/>
        <w:ind w:firstLine="692"/>
        <w:rPr>
          <w:sz w:val="28"/>
          <w:szCs w:val="28"/>
        </w:rPr>
      </w:pPr>
      <w:r w:rsidRPr="00AC7753">
        <w:rPr>
          <w:sz w:val="28"/>
          <w:szCs w:val="28"/>
        </w:rPr>
        <w:t xml:space="preserve">Понятие экспертизы в арбитражном процессе. Основания и порядок назначения и проведения экспертизы.  Заключение эксперта. Дополнительная, повторная, комиссионная и комплексная экспертиза. </w:t>
      </w:r>
    </w:p>
    <w:p w:rsidR="00AD6FEF" w:rsidRPr="00AC7753" w:rsidRDefault="00AD6FEF" w:rsidP="006641C9">
      <w:pPr>
        <w:pStyle w:val="Iiia"/>
        <w:spacing w:line="240" w:lineRule="auto"/>
        <w:ind w:firstLine="692"/>
        <w:rPr>
          <w:sz w:val="28"/>
          <w:szCs w:val="28"/>
        </w:rPr>
      </w:pPr>
      <w:r w:rsidRPr="00AC7753">
        <w:rPr>
          <w:sz w:val="28"/>
          <w:szCs w:val="28"/>
        </w:rPr>
        <w:t>Обеспечение доказательств. Судебные поручения. Порядок выполнения судебного поручения.</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w:t>
      </w:r>
      <w:r w:rsidRPr="00AC7753">
        <w:rPr>
          <w:sz w:val="28"/>
          <w:szCs w:val="28"/>
        </w:rPr>
        <w:t> </w:t>
      </w:r>
      <w:r w:rsidRPr="00AC7753">
        <w:rPr>
          <w:b/>
          <w:sz w:val="28"/>
          <w:szCs w:val="28"/>
        </w:rPr>
        <w:t>3.6. Иск и право на иск в арбитражном процессе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Исковая форма защиты права: понятие и основные черты. Понятие иска. Элементы иска. Процессуально-правовая классификация исков.</w:t>
      </w:r>
    </w:p>
    <w:p w:rsidR="00AD6FEF" w:rsidRPr="00AC7753" w:rsidRDefault="00AD6FEF" w:rsidP="006641C9">
      <w:pPr>
        <w:pStyle w:val="Iiia"/>
        <w:spacing w:line="240" w:lineRule="auto"/>
        <w:ind w:firstLine="692"/>
        <w:rPr>
          <w:sz w:val="28"/>
          <w:szCs w:val="28"/>
        </w:rPr>
      </w:pPr>
      <w:r w:rsidRPr="00AC7753">
        <w:rPr>
          <w:sz w:val="28"/>
          <w:szCs w:val="28"/>
        </w:rPr>
        <w:t>Право на иск. Право на обращение в арбитражный суд: понятие и порядок реализации. Право на предъявление иска в арбитражном процессе: понятие, предпосылки и условия реализации. Соединение и разъединение исковых требований. Обеспечение иска. Меры по обеспечению иска и порядок их применения. Возмещение убытков, связанных с применением мер по обеспечению иска.</w:t>
      </w:r>
    </w:p>
    <w:p w:rsidR="00AD6FEF" w:rsidRPr="00AC7753" w:rsidRDefault="00AD6FEF" w:rsidP="006641C9">
      <w:pPr>
        <w:pStyle w:val="Iiia"/>
        <w:spacing w:line="240" w:lineRule="auto"/>
        <w:ind w:firstLine="692"/>
        <w:rPr>
          <w:sz w:val="28"/>
          <w:szCs w:val="28"/>
        </w:rPr>
      </w:pPr>
      <w:r w:rsidRPr="00AC7753">
        <w:rPr>
          <w:sz w:val="28"/>
          <w:szCs w:val="28"/>
        </w:rPr>
        <w:t>Процессуальные средства защиты интересов ответчика. Возражения против иска. Встречный иск. Условия принятия встречного иска.</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3.7. Судебные расходы. Судебные штрафы</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 виды судебных расходов. Распределение между сторонами судебных расходов. Отсрочка или рассрочка уплаты судебных расходов и уменьшение их размера.</w:t>
      </w:r>
    </w:p>
    <w:p w:rsidR="00AD6FEF" w:rsidRPr="00AC7753" w:rsidRDefault="00AD6FEF" w:rsidP="006641C9">
      <w:pPr>
        <w:pStyle w:val="Iiia"/>
        <w:spacing w:line="240" w:lineRule="auto"/>
        <w:ind w:firstLine="692"/>
        <w:rPr>
          <w:sz w:val="28"/>
          <w:szCs w:val="28"/>
        </w:rPr>
      </w:pPr>
      <w:r w:rsidRPr="00AC7753">
        <w:rPr>
          <w:sz w:val="28"/>
          <w:szCs w:val="28"/>
        </w:rPr>
        <w:t>Государственная пошлина, ее размеры, порядок уплаты. Освобождение от уплаты государственной пошлины. Возврат государственной пошлины.</w:t>
      </w:r>
    </w:p>
    <w:p w:rsidR="00AD6FEF" w:rsidRPr="00AC7753" w:rsidRDefault="00AD6FEF" w:rsidP="006641C9">
      <w:pPr>
        <w:pStyle w:val="Iiia"/>
        <w:spacing w:line="240" w:lineRule="auto"/>
        <w:ind w:firstLine="692"/>
        <w:rPr>
          <w:sz w:val="28"/>
          <w:szCs w:val="28"/>
        </w:rPr>
      </w:pPr>
      <w:r w:rsidRPr="00AC7753">
        <w:rPr>
          <w:sz w:val="28"/>
          <w:szCs w:val="28"/>
        </w:rPr>
        <w:t>Издержки, связанные с рассмотрением дела в арбитражном суде. Состав издержек.</w:t>
      </w:r>
    </w:p>
    <w:p w:rsidR="00AD6FEF" w:rsidRPr="00AC7753" w:rsidRDefault="00AD6FEF" w:rsidP="006641C9">
      <w:pPr>
        <w:pStyle w:val="Iiia"/>
        <w:spacing w:line="240" w:lineRule="auto"/>
        <w:ind w:firstLine="692"/>
        <w:rPr>
          <w:sz w:val="28"/>
          <w:szCs w:val="28"/>
        </w:rPr>
      </w:pPr>
      <w:r w:rsidRPr="00AC7753">
        <w:rPr>
          <w:sz w:val="28"/>
          <w:szCs w:val="28"/>
        </w:rPr>
        <w:t>Понятие судебного штрафа. Основания и порядок наложения судебных штрафов. Предельные размеры судебных штрафов. Порядок обжалования определений о наложении судебных штрафов.</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3.8.Процессуальные сроки в арбитражном судопроизводстве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виды и значение процессуальных сроков. Порядок исчисления процессуальных сроков. Приостановление, восстановление и продление процессуальных сроков. Перерыв процессуальных сроков. Основные процессуальные сроки. Последствия пропуска процессуальных сроков.</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3.9.Предъявление иска и возбуждение дела в арбитражном суде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 xml:space="preserve">Порядок предъявления иска в арбитражном суде. Исковое заявление, его форма и содержание. Документы, прилагаемые к исковому заявлению. </w:t>
      </w:r>
    </w:p>
    <w:p w:rsidR="00AD6FEF" w:rsidRPr="00AC7753" w:rsidRDefault="00AD6FEF" w:rsidP="006641C9">
      <w:pPr>
        <w:pStyle w:val="Iiia"/>
        <w:spacing w:line="240" w:lineRule="auto"/>
        <w:ind w:firstLine="692"/>
        <w:rPr>
          <w:sz w:val="28"/>
          <w:szCs w:val="28"/>
        </w:rPr>
      </w:pPr>
      <w:r w:rsidRPr="00AC7753">
        <w:rPr>
          <w:sz w:val="28"/>
          <w:szCs w:val="28"/>
        </w:rPr>
        <w:t>Действия судьи по поступившему исковому заявлению.</w:t>
      </w:r>
    </w:p>
    <w:p w:rsidR="00AD6FEF" w:rsidRPr="00AC7753" w:rsidRDefault="00AD6FEF" w:rsidP="006641C9">
      <w:pPr>
        <w:pStyle w:val="Iiia"/>
        <w:spacing w:line="240" w:lineRule="auto"/>
        <w:ind w:firstLine="692"/>
        <w:rPr>
          <w:sz w:val="28"/>
          <w:szCs w:val="28"/>
        </w:rPr>
      </w:pPr>
      <w:r w:rsidRPr="00AC7753">
        <w:rPr>
          <w:sz w:val="28"/>
          <w:szCs w:val="28"/>
        </w:rPr>
        <w:t>Принятие искового заявления к производству арбитражного суда. Правовые последствия возбуждения дела в арбитражном суде.</w:t>
      </w:r>
    </w:p>
    <w:p w:rsidR="00AD6FEF" w:rsidRPr="00AC7753" w:rsidRDefault="00AD6FEF" w:rsidP="006641C9">
      <w:pPr>
        <w:pStyle w:val="Iiia"/>
        <w:spacing w:line="240" w:lineRule="auto"/>
        <w:ind w:firstLine="692"/>
        <w:rPr>
          <w:sz w:val="28"/>
          <w:szCs w:val="28"/>
        </w:rPr>
      </w:pPr>
      <w:r w:rsidRPr="00AC7753">
        <w:rPr>
          <w:sz w:val="28"/>
          <w:szCs w:val="28"/>
        </w:rPr>
        <w:t>Отказ в принятии искового заявления. Возвращение искового заявления. Оставление искового заявления без движения.</w:t>
      </w:r>
    </w:p>
    <w:p w:rsidR="00AD6FEF" w:rsidRPr="00AC7753" w:rsidRDefault="00AD6FEF" w:rsidP="006641C9">
      <w:pPr>
        <w:pStyle w:val="Iiia"/>
        <w:spacing w:line="240" w:lineRule="auto"/>
        <w:ind w:firstLine="692"/>
        <w:rPr>
          <w:sz w:val="28"/>
          <w:szCs w:val="28"/>
        </w:rPr>
      </w:pPr>
      <w:r w:rsidRPr="00AC7753">
        <w:rPr>
          <w:sz w:val="28"/>
          <w:szCs w:val="28"/>
        </w:rPr>
        <w:t>Отзыв на исковое заявление.</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3.10. Подготовка дела к судебному разбирательству</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 значение подготовки дела к судебному разбирательству. Цель и задачи подготовки дела к судебному разбирательству. Обязательность подготовки дела. Действия судьи по подготовке дела к судебному разбирательству.</w:t>
      </w:r>
    </w:p>
    <w:p w:rsidR="00AD6FEF" w:rsidRPr="00AC7753" w:rsidRDefault="00AD6FEF" w:rsidP="006641C9">
      <w:pPr>
        <w:pStyle w:val="Iiia"/>
        <w:spacing w:line="240" w:lineRule="auto"/>
        <w:ind w:firstLine="692"/>
        <w:rPr>
          <w:sz w:val="28"/>
          <w:szCs w:val="28"/>
        </w:rPr>
      </w:pPr>
      <w:r w:rsidRPr="00AC7753">
        <w:rPr>
          <w:sz w:val="28"/>
          <w:szCs w:val="28"/>
        </w:rPr>
        <w:t>Предварительное судебное заседание. Назначение дела к слушанию. Судебные извещения и вызовы. Действия сторон и других лиц, участвующих в деле по подготовке к судебному разбирательству.</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3.11.Разбирательство дела в арбитражном суде первой инстанции</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Заседание арбитражного суда первой инстанции и его части. Порядок проведения заседания арбитражного суда. Разрешение спора при непредставлении отзыва на исковое заявление, дополнительных доказательств, а также в отсутствие лиц, участвующих в деле. Перерыв в заседании арбитражного суда.</w:t>
      </w:r>
    </w:p>
    <w:p w:rsidR="00AD6FEF" w:rsidRPr="00AC7753" w:rsidRDefault="00AD6FEF" w:rsidP="006641C9">
      <w:pPr>
        <w:pStyle w:val="Iiia"/>
        <w:spacing w:line="240" w:lineRule="auto"/>
        <w:ind w:firstLine="692"/>
        <w:rPr>
          <w:sz w:val="28"/>
          <w:szCs w:val="28"/>
        </w:rPr>
      </w:pPr>
      <w:r w:rsidRPr="00AC7753">
        <w:rPr>
          <w:sz w:val="28"/>
          <w:szCs w:val="28"/>
        </w:rPr>
        <w:t>Мировое соглашение. Порядок заключения мирового соглашения. Утверждение мирового соглашения арбитражным судом. Правовые последствия окончания дела путем заключения мирового соглашения.</w:t>
      </w:r>
    </w:p>
    <w:p w:rsidR="00AD6FEF" w:rsidRPr="00AC7753" w:rsidRDefault="00AD6FEF" w:rsidP="006641C9">
      <w:pPr>
        <w:pStyle w:val="Iiia"/>
        <w:spacing w:line="240" w:lineRule="auto"/>
        <w:ind w:firstLine="692"/>
        <w:rPr>
          <w:sz w:val="28"/>
          <w:szCs w:val="28"/>
        </w:rPr>
      </w:pPr>
      <w:r w:rsidRPr="00AC7753">
        <w:rPr>
          <w:sz w:val="28"/>
          <w:szCs w:val="28"/>
        </w:rPr>
        <w:t>Отложение рассмотрения дела. Приостановление производства по делу. Основания и последствия совершения указанных процессуальных действий.</w:t>
      </w:r>
    </w:p>
    <w:p w:rsidR="00AD6FEF" w:rsidRPr="00AC7753" w:rsidRDefault="00AD6FEF" w:rsidP="006641C9">
      <w:pPr>
        <w:pStyle w:val="Iiia"/>
        <w:spacing w:line="240" w:lineRule="auto"/>
        <w:ind w:firstLine="692"/>
        <w:rPr>
          <w:sz w:val="28"/>
          <w:szCs w:val="28"/>
        </w:rPr>
      </w:pPr>
      <w:r w:rsidRPr="00AC7753">
        <w:rPr>
          <w:sz w:val="28"/>
          <w:szCs w:val="28"/>
        </w:rPr>
        <w:t>Протокол судебного заседания. Содержание протокола судебного заседания. Обязанность ведения протокола. Право на ознакомление с протоколом судебного заседания. Подача заявления о замечаниях на протокол судебного заседания. Рассмотрение замечаний на протокол судебного заседания.</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3.12. Окончание производства по делу в арбитражном суде</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Способы окончания производства по делу в арбитражном суде.</w:t>
      </w:r>
    </w:p>
    <w:p w:rsidR="00AD6FEF" w:rsidRPr="00AC7753" w:rsidRDefault="00AD6FEF" w:rsidP="006641C9">
      <w:pPr>
        <w:pStyle w:val="Iiia"/>
        <w:spacing w:line="240" w:lineRule="auto"/>
        <w:ind w:firstLine="692"/>
        <w:rPr>
          <w:sz w:val="28"/>
          <w:szCs w:val="28"/>
        </w:rPr>
      </w:pPr>
      <w:r w:rsidRPr="00AC7753">
        <w:rPr>
          <w:sz w:val="28"/>
          <w:szCs w:val="28"/>
        </w:rPr>
        <w:t>Разрешение спора по существу с вынесением решения. Вопросы, разрешаемые арбитражным судом при вынесении решения.</w:t>
      </w:r>
    </w:p>
    <w:p w:rsidR="00AD6FEF" w:rsidRPr="00AC7753" w:rsidRDefault="00AD6FEF" w:rsidP="006641C9">
      <w:pPr>
        <w:pStyle w:val="Iiia"/>
        <w:spacing w:line="240" w:lineRule="auto"/>
        <w:ind w:firstLine="692"/>
        <w:rPr>
          <w:sz w:val="28"/>
          <w:szCs w:val="28"/>
        </w:rPr>
      </w:pPr>
      <w:r w:rsidRPr="00AC7753">
        <w:rPr>
          <w:sz w:val="28"/>
          <w:szCs w:val="28"/>
        </w:rPr>
        <w:t>Окончание производства по делу без вынесения решения. Прекращение производства по делу: основания, порядок и правовые последствия. Оставление иска без рассмотрения: основания, порядок и правовые последствия.</w:t>
      </w:r>
    </w:p>
    <w:p w:rsidR="00AD6FEF" w:rsidRPr="00AC7753" w:rsidRDefault="00AD6FEF" w:rsidP="006641C9">
      <w:pPr>
        <w:pStyle w:val="Iiia"/>
        <w:spacing w:line="240" w:lineRule="auto"/>
        <w:ind w:firstLine="692"/>
        <w:rPr>
          <w:sz w:val="28"/>
          <w:szCs w:val="28"/>
        </w:rPr>
      </w:pPr>
      <w:r w:rsidRPr="00AC7753">
        <w:rPr>
          <w:sz w:val="28"/>
          <w:szCs w:val="28"/>
        </w:rPr>
        <w:t>Понятие судебного акта. Понятие и виды судебных актов арбитражных судов. Судебных актов арбитражного суда первой инстанции.</w:t>
      </w:r>
    </w:p>
    <w:p w:rsidR="00AD6FEF" w:rsidRPr="00AC7753" w:rsidRDefault="00AD6FEF" w:rsidP="006641C9">
      <w:pPr>
        <w:pStyle w:val="Iiia"/>
        <w:spacing w:line="240" w:lineRule="auto"/>
        <w:ind w:firstLine="692"/>
        <w:rPr>
          <w:sz w:val="28"/>
          <w:szCs w:val="28"/>
        </w:rPr>
      </w:pPr>
      <w:r w:rsidRPr="00AC7753">
        <w:rPr>
          <w:sz w:val="28"/>
          <w:szCs w:val="28"/>
        </w:rPr>
        <w:t>Решение арбитражного суда. Порядок вынесения решения арбитражного суда. Требования к решению арбитражного суда. Содержание решения арбитражного суда. Части судебного решения. Резолютивная часть решения арбитражного суда: ее значение и особенности содержания. Законная сила решения арбитражного суда. Свойства вступившего в законную силу решения арбитражного суда.</w:t>
      </w:r>
    </w:p>
    <w:p w:rsidR="00AD6FEF" w:rsidRPr="00AC7753" w:rsidRDefault="00AD6FEF" w:rsidP="006641C9">
      <w:pPr>
        <w:pStyle w:val="Iiia"/>
        <w:spacing w:line="240" w:lineRule="auto"/>
        <w:ind w:firstLine="692"/>
        <w:rPr>
          <w:sz w:val="28"/>
          <w:szCs w:val="28"/>
        </w:rPr>
      </w:pPr>
      <w:r w:rsidRPr="00AC7753">
        <w:rPr>
          <w:sz w:val="28"/>
          <w:szCs w:val="28"/>
        </w:rPr>
        <w:t>Исправление недостатков решения вынесшим его арбитражным судом. Дополнительное решение. Порядок исправления описок, опечаток и арифметических неточностей вынесенного решения. Определения арбитражного суда: понятие, виды и законная сила.</w:t>
      </w:r>
    </w:p>
    <w:p w:rsidR="00AD6FEF" w:rsidRPr="00AC7753" w:rsidRDefault="00AD6FEF" w:rsidP="006641C9">
      <w:pPr>
        <w:pStyle w:val="Iiia"/>
        <w:spacing w:line="240" w:lineRule="auto"/>
        <w:ind w:firstLine="692"/>
        <w:rPr>
          <w:sz w:val="28"/>
          <w:szCs w:val="28"/>
        </w:rPr>
      </w:pPr>
      <w:r w:rsidRPr="00AC7753">
        <w:rPr>
          <w:sz w:val="28"/>
          <w:szCs w:val="28"/>
        </w:rPr>
        <w:t>Особенности судебных решений по отдельным категориям дел. Решение о взыскании денежных средств и присуждении имущества. Решение о признании не подлежащим исполнению исполнительного или иного документа. Решение о заключении или об изменении договора. Решение, обязывающее ответчика совершить определенные действия.Решение в пользу нескольких истцов или против нескольких ответчиков.</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3.13. Производство в арбитражном суде первой инстанции по делам, возникающим из административных и иных публичных правоотношений</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 xml:space="preserve">Производство по делам, возникающим из административных и иных публичных отношений: понятие и процессуальные особенности. Рассмотрение дел об оспаривании нормативных правовых актов.  Понятие нормативного правового акта. Право на обращение в арбитражный суд с заявлением о признании нормативного правового акта недействующим. Требования к заявлению о признании нормативного правового акта недействующим. Подведомственность и подсудность дел об оспаривании нормативных правовых актов. Лица, участвующие в деле. Судебное разбирательство по делам об оспаривании нормативных правовых актов. Решение по делу об оспаривании нормативных правовых актов. Опубликование решения арбитражного суда. </w:t>
      </w:r>
    </w:p>
    <w:p w:rsidR="00AD6FEF" w:rsidRPr="00AC7753" w:rsidRDefault="00AD6FEF" w:rsidP="006641C9">
      <w:pPr>
        <w:pStyle w:val="Iiia"/>
        <w:spacing w:line="240" w:lineRule="auto"/>
        <w:ind w:firstLine="692"/>
        <w:rPr>
          <w:sz w:val="28"/>
          <w:szCs w:val="28"/>
        </w:rPr>
      </w:pPr>
      <w:r w:rsidRPr="00AC7753">
        <w:rPr>
          <w:sz w:val="28"/>
          <w:szCs w:val="28"/>
        </w:rPr>
        <w:t>Процессуальный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Понятие ненормативного правового акта, подлежащего оспариванию в порядке арбитражного судопроизводства. Отличительные признаки ненормативного правового акта от нормативного. Влияние характера ненормативного правового акта на решение вопросов подведомственности и подсудности дел судам судебной системы России. Процессуальный порядок обращения в арбитражный суд по делу о признании ненормативного правового акта незаконным. Лица, участвующие в деле, их правовое значение. Процессуальный порядок рассмотрения дел об оспаривании ненормативных правовых актов. Решение суда и его реализация.</w:t>
      </w:r>
    </w:p>
    <w:p w:rsidR="00AD6FEF" w:rsidRPr="00AC7753" w:rsidRDefault="00AD6FEF" w:rsidP="006641C9">
      <w:pPr>
        <w:pStyle w:val="Iiia"/>
        <w:spacing w:line="240" w:lineRule="auto"/>
        <w:ind w:firstLine="692"/>
        <w:rPr>
          <w:sz w:val="28"/>
          <w:szCs w:val="28"/>
        </w:rPr>
      </w:pPr>
      <w:r w:rsidRPr="00AC7753">
        <w:rPr>
          <w:sz w:val="28"/>
          <w:szCs w:val="28"/>
        </w:rPr>
        <w:t>Рассмотрение дел о привлечении к административной ответственности. Подведомственность арбитражному суду дел о привлечении к административной ответственности. Понятие административного правонарушения. Лица, участвующие в деле. Подача заявления о привлечении к административной ответственности. Требования к заявлению о привлечении к административной ответственности. Судебное разбирательство по делам о привлечении к административной ответственности. Решение арбитражного суда по делу о привлечении к административной ответственности.</w:t>
      </w:r>
    </w:p>
    <w:p w:rsidR="00AD6FEF" w:rsidRPr="00AC7753" w:rsidRDefault="00AD6FEF" w:rsidP="006641C9">
      <w:pPr>
        <w:pStyle w:val="Iiia"/>
        <w:spacing w:line="240" w:lineRule="auto"/>
        <w:ind w:firstLine="692"/>
        <w:rPr>
          <w:sz w:val="28"/>
          <w:szCs w:val="28"/>
        </w:rPr>
      </w:pPr>
      <w:r w:rsidRPr="00AC7753">
        <w:rPr>
          <w:sz w:val="28"/>
          <w:szCs w:val="28"/>
        </w:rPr>
        <w:t>Рассмотрение дел об оспаривании решений административных органов о привлечении к административной ответственности. Лица, участвующие в деле. Подача заявления об оспаривании решений административных органов о привлечении к административной ответственности. Требования к заявлению об оспаривании решений административных органов о привлечении к административной ответственности. Судебное разбирательство по делам об оспаривании решений административных органов о привлечении к административной ответственности. Решение арбитражного суда по делу об оспаривании решений административных органов о привлечении к административной ответственности.</w:t>
      </w:r>
    </w:p>
    <w:p w:rsidR="00AD6FEF" w:rsidRPr="00AC7753" w:rsidRDefault="00AD6FEF" w:rsidP="006641C9">
      <w:pPr>
        <w:pStyle w:val="Iiia"/>
        <w:spacing w:line="240" w:lineRule="auto"/>
        <w:ind w:firstLine="692"/>
        <w:rPr>
          <w:sz w:val="28"/>
          <w:szCs w:val="28"/>
        </w:rPr>
      </w:pPr>
      <w:r w:rsidRPr="00AC7753">
        <w:rPr>
          <w:sz w:val="28"/>
          <w:szCs w:val="28"/>
        </w:rPr>
        <w:t>Рассмотрение дел о взыскании обязательных платежей и санкций. Понятие и виды обязательных платежей и санкций. Процессуальные особенности рассмотрения дел о взыскании обязательных платежей и санкций. Решение арбитражного суда по делу о взыскании обязательных платежей и санкций.</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lang w:val="en-US"/>
        </w:rPr>
        <w:t>Te</w:t>
      </w:r>
      <w:r w:rsidRPr="00AC7753">
        <w:rPr>
          <w:b/>
          <w:sz w:val="28"/>
          <w:szCs w:val="28"/>
        </w:rPr>
        <w:t>м</w:t>
      </w:r>
      <w:r w:rsidRPr="00AC7753">
        <w:rPr>
          <w:b/>
          <w:sz w:val="28"/>
          <w:szCs w:val="28"/>
          <w:lang w:val="en-US"/>
        </w:rPr>
        <w:t>a</w:t>
      </w:r>
      <w:r w:rsidRPr="00AC7753">
        <w:rPr>
          <w:b/>
          <w:sz w:val="28"/>
          <w:szCs w:val="28"/>
        </w:rPr>
        <w:t> 3.14. Особенности производства по делам о несостоятельности (банкротстве)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Рассмотрение дел о несостоятельности (банкротстве) организаций и граждан. Соотношение норм законодательства о несостоятельности (банкротстве) и норм Арбитражного процессуального кодекса Российской Федерации. Понятие и основные черты конкурсного судопроизводства. Подведомственность и подсудность дел о несостоятельности (банкротстве). Состав лиц, участвующих в деле. Арбитражный управляющий. Порядок возбуждения дел о несостоятельности (банкротстве). Подготовка дела к судебному разбирательству. Порядок рассмотрения имущественных требований кредиторов. Особенности производства в суде I инстанции. Сроки рассмотрения дела и совершения отдельных действий в процессе производства по делу. Решение арбитражного суда о признании должника несостоятельным и его правовые последствия. Мировое соглашение. Особенности исполнения решений по делам о несостоятельности (банкротстве). Особенности судопроизводства по делам о несостоятельности отдельных видов должников.</w:t>
      </w:r>
    </w:p>
    <w:p w:rsidR="00AD6FEF" w:rsidRPr="00AC7753" w:rsidRDefault="00AD6FEF" w:rsidP="006641C9">
      <w:pPr>
        <w:pStyle w:val="Iiia"/>
        <w:spacing w:line="240" w:lineRule="auto"/>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3.15. Особенности производства по делам об установлении фактов, имеющих юридическое значение</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Особое производство в арбитражном процессе. Понятие юридических фактов. Классификация  юридических фактов в сфере хозяйственной (предпринимательской) деятельности. Рассмотрение дел об установлении фактов, имеющих юридическое значение, в арбитражном суде. Условия принятия заявления об установлении юридического факта. Подсудность дел. Субъектный состав по делам об установлении юридических фактов. Содержание заявления. Процессуальный порядок рассмотрения дел. Решение арбитражного суда. Правовые последствия возникновения спора о праве.</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3.16. Производство по делам по корпоративным спорам. Рассмотрение и разрешения арбитражным судом дел о защите прав и законных интересов группы лиц.</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 состав корпоративных споров. Состав лиц, участвующих в деле.</w:t>
      </w:r>
    </w:p>
    <w:p w:rsidR="00AD6FEF" w:rsidRPr="00AC7753" w:rsidRDefault="00AD6FEF" w:rsidP="006641C9">
      <w:pPr>
        <w:pStyle w:val="Iiia"/>
        <w:spacing w:line="240" w:lineRule="auto"/>
        <w:ind w:firstLine="692"/>
        <w:rPr>
          <w:sz w:val="28"/>
          <w:szCs w:val="28"/>
        </w:rPr>
      </w:pPr>
      <w:r w:rsidRPr="00AC7753">
        <w:rPr>
          <w:sz w:val="28"/>
          <w:szCs w:val="28"/>
        </w:rPr>
        <w:t>Обеспечение доступа к информации о корпоративном споре и права на участие в деле.Обеспечительные меры, применяемые арбитражным судом по корпоративному спору.</w:t>
      </w:r>
    </w:p>
    <w:p w:rsidR="00AD6FEF" w:rsidRPr="00AC7753" w:rsidRDefault="00AD6FEF" w:rsidP="006641C9">
      <w:pPr>
        <w:pStyle w:val="Iiia"/>
        <w:spacing w:line="240" w:lineRule="auto"/>
        <w:ind w:firstLine="692"/>
        <w:rPr>
          <w:sz w:val="28"/>
          <w:szCs w:val="28"/>
        </w:rPr>
      </w:pPr>
      <w:r w:rsidRPr="00AC7753">
        <w:rPr>
          <w:sz w:val="28"/>
          <w:szCs w:val="28"/>
        </w:rPr>
        <w:t>Особенности рассмотрения дел о понуждении юридического лица созвать общее собрание участников. Особенности рассмотрения дел по спорам о возмещении убытков, причиненных юридическому лицу. Особенности обжалования определений арбитражного суда, выносимых при рассмотрении дел по корпоративным спорам.</w:t>
      </w:r>
    </w:p>
    <w:p w:rsidR="00AD6FEF" w:rsidRPr="00AC7753" w:rsidRDefault="00AD6FEF" w:rsidP="006641C9">
      <w:pPr>
        <w:pStyle w:val="Iiia"/>
        <w:spacing w:line="240" w:lineRule="auto"/>
        <w:ind w:firstLine="692"/>
        <w:rPr>
          <w:sz w:val="28"/>
          <w:szCs w:val="28"/>
        </w:rPr>
      </w:pPr>
      <w:r w:rsidRPr="00AC7753">
        <w:rPr>
          <w:sz w:val="28"/>
          <w:szCs w:val="28"/>
        </w:rPr>
        <w:t>Понятие группы лиц. Право на обращение в арбитражный суд в защиту прав и законных интересов группы лиц.Критерии отнесения дела к делам о защите прав и законных интересов группы лиц.Полномочия лица, обратившегося в защиту прав и законных интересов группы лиц, его замена.</w:t>
      </w:r>
    </w:p>
    <w:p w:rsidR="00AD6FEF" w:rsidRPr="00AC7753" w:rsidRDefault="00AD6FEF" w:rsidP="006641C9">
      <w:pPr>
        <w:pStyle w:val="Iiia"/>
        <w:spacing w:line="240" w:lineRule="auto"/>
        <w:ind w:firstLine="692"/>
        <w:rPr>
          <w:sz w:val="28"/>
          <w:szCs w:val="28"/>
        </w:rPr>
      </w:pPr>
      <w:r w:rsidRPr="00AC7753">
        <w:rPr>
          <w:sz w:val="28"/>
          <w:szCs w:val="28"/>
        </w:rPr>
        <w:t>Особенности подготовки дела к судебному разбирательству. Срок рассмотрения дела арбитражным судом. Преюдициальная сила решения арбитражного суда по делу о защите прав и законных интересов группы лиц.</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3.17. Упрощенное производство. Приказного производства.</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упрощенного производства. Условия рассмотрения дел в порядке упрощенного производства. Дела, рассматриваемые в порядке упрощенного производства. Особенности судебного разбирательства по делам упрощенного производства. Решение по делу, рассматриваемому в порядке упрощенного производства.</w:t>
      </w:r>
    </w:p>
    <w:p w:rsidR="00AD6FEF" w:rsidRPr="00AC7753" w:rsidRDefault="00AD6FEF" w:rsidP="006641C9">
      <w:pPr>
        <w:pStyle w:val="Iiia"/>
        <w:spacing w:line="240" w:lineRule="auto"/>
        <w:ind w:firstLine="692"/>
        <w:rPr>
          <w:sz w:val="28"/>
          <w:szCs w:val="28"/>
        </w:rPr>
      </w:pPr>
      <w:r w:rsidRPr="00AC7753">
        <w:rPr>
          <w:sz w:val="28"/>
          <w:szCs w:val="28"/>
        </w:rPr>
        <w:t>Понятие приказного производства. Дела, рассматриваемые в порядке приказного производства. Особенности судебного разбирательства по делам приказного производства.</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3.18. 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 xml:space="preserve">Задачи третейских судов и порядок их организации. Виды третейских судов. </w:t>
      </w:r>
    </w:p>
    <w:p w:rsidR="00AD6FEF" w:rsidRPr="00AC7753" w:rsidRDefault="00AD6FEF" w:rsidP="006641C9">
      <w:pPr>
        <w:pStyle w:val="Iiia"/>
        <w:spacing w:line="240" w:lineRule="auto"/>
        <w:ind w:firstLine="692"/>
        <w:rPr>
          <w:sz w:val="28"/>
          <w:szCs w:val="28"/>
        </w:rPr>
      </w:pPr>
      <w:r w:rsidRPr="00AC7753">
        <w:rPr>
          <w:sz w:val="28"/>
          <w:szCs w:val="28"/>
        </w:rPr>
        <w:t>Оспаривание решений третейских судов. Подсудность дел об оспаривании решений третейских судов. Требования к заявлению об отмене решения третейского суда. Порядок рассмотрения заявления об отмене решения третейского суда. Основания для отмены решения третейского суда. Определение арбитражного суда по делу об оспаривании решения третейского суда. Рассмотрение заявления по вопросу о компетенции третейского суда.</w:t>
      </w:r>
    </w:p>
    <w:p w:rsidR="00AD6FEF" w:rsidRPr="00AC7753" w:rsidRDefault="00AD6FEF" w:rsidP="006641C9">
      <w:pPr>
        <w:pStyle w:val="Iiia"/>
        <w:spacing w:line="240" w:lineRule="auto"/>
        <w:ind w:firstLine="692"/>
        <w:rPr>
          <w:sz w:val="28"/>
          <w:szCs w:val="28"/>
        </w:rPr>
      </w:pPr>
      <w:r w:rsidRPr="00AC7753">
        <w:rPr>
          <w:sz w:val="28"/>
          <w:szCs w:val="28"/>
        </w:rPr>
        <w:t>Производство по делам о выдаче исполнительного листа на принудительное исполнение решения третейского суда. Субъекты обращения с заявлением о выдаче исполнительного листа на принудительное исполнение решения третейского суда. Заявление о выдаче исполнительного листа на принудительное исполнение решения третейского суда. Порядок рассмотрения заявлений о выдаче исполнительного листа на принудительное исполнение решения третейского суда. Основания отказа в выдаче исполнительного листа на принудительное исполнение решения третейского суда. Определение арбитражного суда по делу о выдаче исполнительного листа на принудительное исполнение решения третейского суда.</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3.19. Производство по делам о признании и приведении в исполнение решений иностранных судов и иностранных арбитражных решений</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иностранных судов. Иностранные арбитражи. Участие Российской Федерации в международных договорах, регулирующих вопросы признания и приведения в исполнение решений иностранных судов и иностранных арбитражных решений.</w:t>
      </w:r>
    </w:p>
    <w:p w:rsidR="00AD6FEF" w:rsidRPr="00AC7753" w:rsidRDefault="00AD6FEF" w:rsidP="006641C9">
      <w:pPr>
        <w:pStyle w:val="Iiia"/>
        <w:spacing w:line="240" w:lineRule="auto"/>
        <w:ind w:firstLine="692"/>
        <w:rPr>
          <w:sz w:val="28"/>
          <w:szCs w:val="28"/>
        </w:rPr>
      </w:pPr>
      <w:r w:rsidRPr="00AC7753">
        <w:rPr>
          <w:sz w:val="28"/>
          <w:szCs w:val="28"/>
        </w:rPr>
        <w:t>Принятие заявления о признании и приведении в исполнение решения иностранного суда и иностранного арбитражного решения. Порядок рассмотрения заявления. Основания отказа в признании и приведении в исполнение решения иностранного суда и иностранного арбитражного решения. Определение арбитражного суда по делу о признании и приведении в исполнение решения иностранного суда и иностранного арбитражного решения.</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lang w:val="en-US"/>
        </w:rPr>
        <w:t>Te</w:t>
      </w:r>
      <w:r w:rsidRPr="00AC7753">
        <w:rPr>
          <w:b/>
          <w:sz w:val="28"/>
          <w:szCs w:val="28"/>
        </w:rPr>
        <w:t>м</w:t>
      </w:r>
      <w:r w:rsidRPr="00AC7753">
        <w:rPr>
          <w:b/>
          <w:sz w:val="28"/>
          <w:szCs w:val="28"/>
          <w:lang w:val="en-US"/>
        </w:rPr>
        <w:t>a</w:t>
      </w:r>
      <w:r w:rsidRPr="00AC7753">
        <w:rPr>
          <w:b/>
          <w:sz w:val="28"/>
          <w:szCs w:val="28"/>
        </w:rPr>
        <w:t> 3.20.Пересмотр дел в апелляционном порядке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апелляционного производства в арбитражном процессе. Право апелляционного обжалования и его субъекты. Арбитражные суды, рассматривающие апелляционные жалобы. Правила возбуждения апелляционного производства. Отзыв на апелляционную жалобу. Отказ в принятии апелляционной жалобы. Возвращение апелляционной жалобы. Отказ от апелляционной жалобы.</w:t>
      </w:r>
    </w:p>
    <w:p w:rsidR="00AD6FEF" w:rsidRPr="00AC7753" w:rsidRDefault="00AD6FEF" w:rsidP="006641C9">
      <w:pPr>
        <w:pStyle w:val="Iiia"/>
        <w:spacing w:line="240" w:lineRule="auto"/>
        <w:ind w:firstLine="692"/>
        <w:rPr>
          <w:sz w:val="28"/>
          <w:szCs w:val="28"/>
        </w:rPr>
      </w:pPr>
      <w:r w:rsidRPr="00AC7753">
        <w:rPr>
          <w:sz w:val="28"/>
          <w:szCs w:val="28"/>
        </w:rPr>
        <w:t>Производство в суде апелляционной инстанции. Рассмотрение дела по правилам суда первой инстанции. Пределы рассмотрения дела в суде апелляционной инстанции. Полномочия суда апелляционной инстанции. Основания к изменению или отмене решения в апелляционном порядке. Постановление суда апелляционной инстанции.</w:t>
      </w:r>
    </w:p>
    <w:p w:rsidR="00AD6FEF" w:rsidRPr="00AC7753" w:rsidRDefault="00AD6FEF" w:rsidP="006641C9">
      <w:pPr>
        <w:pStyle w:val="Iiia"/>
        <w:spacing w:line="240" w:lineRule="auto"/>
        <w:ind w:firstLine="692"/>
        <w:rPr>
          <w:sz w:val="28"/>
          <w:szCs w:val="28"/>
        </w:rPr>
      </w:pPr>
      <w:r w:rsidRPr="00AC7753">
        <w:rPr>
          <w:sz w:val="28"/>
          <w:szCs w:val="28"/>
        </w:rPr>
        <w:t>Апелляционный пересмотр определений арбитражных судов.</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3.21.Пересмотр судебных постановлений в кассационном порядке</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кассационного производства в арбитражном процессе. Право кассационного обжалования и его субъекты. Арбитражные суды, рассматривающие кассационные жалобы. Правила возбуждения кассационного производства. Отзыв на кассационную жалобу. Отказ в принятии кассационной жалобы. Возвращение кассационной жалобы. Отказ от кассационной жалобы.</w:t>
      </w:r>
    </w:p>
    <w:p w:rsidR="00AD6FEF" w:rsidRPr="00AC7753" w:rsidRDefault="00AD6FEF" w:rsidP="006641C9">
      <w:pPr>
        <w:pStyle w:val="Iiia"/>
        <w:spacing w:line="240" w:lineRule="auto"/>
        <w:ind w:firstLine="692"/>
        <w:rPr>
          <w:sz w:val="28"/>
          <w:szCs w:val="28"/>
        </w:rPr>
      </w:pPr>
      <w:r w:rsidRPr="00AC7753">
        <w:rPr>
          <w:sz w:val="28"/>
          <w:szCs w:val="28"/>
        </w:rPr>
        <w:t>Производство в суде кассационной инстанции. Пределы рассмотрения дела в суде кассационной инстанции. Полномочия кассационной инстанции. Основания к изменению или отмене решения в кассационном порядке. Постановление суда кассационной инстанции. Обязательность указаний суда кассационной инстанции.</w:t>
      </w:r>
    </w:p>
    <w:p w:rsidR="00AD6FEF" w:rsidRPr="00AC7753" w:rsidRDefault="00AD6FEF" w:rsidP="006641C9">
      <w:pPr>
        <w:pStyle w:val="Iiia"/>
        <w:spacing w:line="240" w:lineRule="auto"/>
        <w:ind w:firstLine="692"/>
        <w:rPr>
          <w:sz w:val="28"/>
          <w:szCs w:val="28"/>
        </w:rPr>
      </w:pPr>
      <w:r w:rsidRPr="00AC7753">
        <w:rPr>
          <w:sz w:val="28"/>
          <w:szCs w:val="28"/>
        </w:rPr>
        <w:t>Кассационный пересмотр определений арбитражных судов.</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3.22. Пересмотр судебных постановлений в порядке надзора</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надзорного производства в арбитражном процессе. Объект проверки в порядке надзора. Право на подачу заявления или представления в порядке надзора. Лица, имеющие право подачи заявления и принесения представления. Требования к обращению в Высший Арбитражный Суд РФ.</w:t>
      </w:r>
    </w:p>
    <w:p w:rsidR="00AD6FEF" w:rsidRPr="00AC7753" w:rsidRDefault="00AD6FEF" w:rsidP="006641C9">
      <w:pPr>
        <w:pStyle w:val="Iiia"/>
        <w:spacing w:line="240" w:lineRule="auto"/>
        <w:ind w:firstLine="692"/>
        <w:rPr>
          <w:sz w:val="28"/>
          <w:szCs w:val="28"/>
        </w:rPr>
      </w:pPr>
      <w:r w:rsidRPr="00AC7753">
        <w:rPr>
          <w:sz w:val="28"/>
          <w:szCs w:val="28"/>
        </w:rPr>
        <w:t>Принятие заявления или протеста к производству. Возвращение заявления или представления. Отзыв на заявление или представление о пересмотре судебного акта. Порядок рассмотрения заявления или представления о пересмотре в порядке надзора. Передача дела в Президиум Высшего Арбитражного Суда РФ. Полномочия Президиума Высшего Арбитражного Суда Российской Федерации по пересмотру дел в порядке надзора. Порядок рассмотрения дела в Президиуме Высшего Арбитражного Суда РФ. Основания к изменению или отмене судебных постановлений в порядке надзора. Порядок принятия постановления суда надзорной инстанции. Обязательность указаний арбитражного суда, рассматривающего дело в порядке надзора.</w:t>
      </w:r>
    </w:p>
    <w:p w:rsidR="00AD6FEF" w:rsidRPr="00AC7753" w:rsidRDefault="00AD6FEF" w:rsidP="006641C9">
      <w:pPr>
        <w:pStyle w:val="Iiia"/>
        <w:spacing w:line="240" w:lineRule="auto"/>
        <w:ind w:firstLine="692"/>
        <w:rPr>
          <w:sz w:val="28"/>
          <w:szCs w:val="28"/>
        </w:rPr>
      </w:pPr>
      <w:r w:rsidRPr="00AC7753">
        <w:rPr>
          <w:sz w:val="28"/>
          <w:szCs w:val="28"/>
        </w:rPr>
        <w:t>Опротестование и пересмотр в порядке надзора определений арбитражных судов.</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3.23. Пересмотр по новым или вновь открывшимся обстоятельствам постановлений арбитражного суда, вступивших в законную силу</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sz w:val="28"/>
          <w:szCs w:val="28"/>
        </w:rPr>
      </w:pPr>
      <w:r w:rsidRPr="00AC7753">
        <w:rPr>
          <w:sz w:val="28"/>
          <w:szCs w:val="28"/>
        </w:rPr>
        <w:t>Понятие пересмотра по новым или вновь открывшимся обстоятельствам судебных актов арбитражного суда, вступивших в законную силу. Понятие вновь открывшихся обстоятельств и их отличия от новых доказательств. Понятие новых обстоятельств.</w:t>
      </w:r>
    </w:p>
    <w:p w:rsidR="00AD6FEF" w:rsidRPr="00AC7753" w:rsidRDefault="00AD6FEF" w:rsidP="006641C9">
      <w:pPr>
        <w:pStyle w:val="Iiia"/>
        <w:spacing w:line="240" w:lineRule="auto"/>
        <w:ind w:firstLine="692"/>
        <w:rPr>
          <w:sz w:val="28"/>
          <w:szCs w:val="28"/>
        </w:rPr>
      </w:pPr>
      <w:r w:rsidRPr="00AC7753">
        <w:rPr>
          <w:sz w:val="28"/>
          <w:szCs w:val="28"/>
        </w:rPr>
        <w:t>Порядок и сроки подачи заявления о пересмотре судебных актов по новым или вновь открывшимся обстоятельствам.</w:t>
      </w:r>
    </w:p>
    <w:p w:rsidR="00AD6FEF" w:rsidRPr="00AC7753" w:rsidRDefault="00AD6FEF" w:rsidP="006641C9">
      <w:pPr>
        <w:pStyle w:val="Iiia"/>
        <w:spacing w:line="240" w:lineRule="auto"/>
        <w:ind w:firstLine="692"/>
        <w:rPr>
          <w:sz w:val="28"/>
          <w:szCs w:val="28"/>
        </w:rPr>
      </w:pPr>
      <w:r w:rsidRPr="00AC7753">
        <w:rPr>
          <w:sz w:val="28"/>
          <w:szCs w:val="28"/>
        </w:rPr>
        <w:t>Право на подачу заявления о пересмотре судебного постановления, вступившего в законную силу, по новым или вновь открывшимся обстоятельствам. Содержание заявления о пересмотре.</w:t>
      </w:r>
    </w:p>
    <w:p w:rsidR="00AD6FEF" w:rsidRPr="00AC7753" w:rsidRDefault="00AD6FEF" w:rsidP="006641C9">
      <w:pPr>
        <w:pStyle w:val="Iiia"/>
        <w:spacing w:line="240" w:lineRule="auto"/>
        <w:ind w:firstLine="692"/>
        <w:rPr>
          <w:sz w:val="28"/>
          <w:szCs w:val="28"/>
        </w:rPr>
      </w:pPr>
      <w:r w:rsidRPr="00AC7753">
        <w:rPr>
          <w:sz w:val="28"/>
          <w:szCs w:val="28"/>
        </w:rPr>
        <w:t>Арбитражные суды, пересматривающие по новым или вновь открывшимся обстоятельствам судебные акты, вступившие в законную силу. Процессуальный порядок рассмотрения заявления о пересмотре судебного акта. Определение арбитражного суда по заявлению о пересмотре судебного акта. Правовые последствия удовлетворения заявления.</w:t>
      </w:r>
    </w:p>
    <w:p w:rsidR="00AD6FEF" w:rsidRPr="00AC7753" w:rsidRDefault="00AD6FEF" w:rsidP="006641C9">
      <w:pPr>
        <w:pStyle w:val="Iiia"/>
        <w:spacing w:line="240" w:lineRule="auto"/>
        <w:ind w:firstLine="692"/>
        <w:rPr>
          <w:sz w:val="28"/>
          <w:szCs w:val="28"/>
        </w:rPr>
      </w:pP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b/>
          <w:sz w:val="28"/>
          <w:szCs w:val="28"/>
        </w:rPr>
      </w:pPr>
      <w:r w:rsidRPr="00AC7753">
        <w:rPr>
          <w:b/>
          <w:sz w:val="28"/>
          <w:szCs w:val="28"/>
        </w:rPr>
        <w:t>Тема 3.24. Производство по делам, связанным с исполнением судебных актов арбитражных судов</w:t>
      </w:r>
    </w:p>
    <w:p w:rsidR="00AD6FEF" w:rsidRPr="00AC7753" w:rsidRDefault="00AD6FEF" w:rsidP="006641C9">
      <w:pPr>
        <w:pStyle w:val="Iiia"/>
        <w:spacing w:line="240" w:lineRule="auto"/>
        <w:ind w:firstLine="692"/>
        <w:rPr>
          <w:b/>
          <w:sz w:val="28"/>
          <w:szCs w:val="28"/>
        </w:rPr>
      </w:pPr>
    </w:p>
    <w:p w:rsidR="00AD6FEF" w:rsidRPr="00AC7753" w:rsidRDefault="00AD6FEF" w:rsidP="006641C9">
      <w:pPr>
        <w:pStyle w:val="Iiia"/>
        <w:spacing w:line="240" w:lineRule="auto"/>
        <w:ind w:firstLine="692"/>
        <w:rPr>
          <w:sz w:val="28"/>
          <w:szCs w:val="28"/>
        </w:rPr>
      </w:pPr>
      <w:r w:rsidRPr="00AC7753">
        <w:rPr>
          <w:sz w:val="28"/>
          <w:szCs w:val="28"/>
        </w:rPr>
        <w:t>Место производства по делам, связанным с исполнением судебных актов арбитражных судов в системе арбитражного процессуального права. Исполнение судебных актов. Исполнительное законодательство.</w:t>
      </w:r>
    </w:p>
    <w:p w:rsidR="00AD6FEF" w:rsidRPr="00AC7753" w:rsidRDefault="00AD6FEF" w:rsidP="006641C9">
      <w:pPr>
        <w:pStyle w:val="Iiia"/>
        <w:spacing w:line="240" w:lineRule="auto"/>
        <w:ind w:firstLine="692"/>
        <w:rPr>
          <w:sz w:val="28"/>
          <w:szCs w:val="28"/>
        </w:rPr>
      </w:pPr>
      <w:r w:rsidRPr="00AC7753">
        <w:rPr>
          <w:sz w:val="28"/>
          <w:szCs w:val="28"/>
        </w:rPr>
        <w:t>Участники исполнительного производства. Органы принудительного исполнения. Судебный пристав-исполнитель. Полномочия судебного пристава-исполнителя. Роль суда в исполнительном производстве. Лица, способствующие исполнению судебных актов. Права и обязанности участников исполнительного производства.</w:t>
      </w:r>
    </w:p>
    <w:p w:rsidR="00AD6FEF" w:rsidRPr="00AC7753" w:rsidRDefault="00AD6FEF" w:rsidP="006641C9">
      <w:pPr>
        <w:pStyle w:val="Iiia"/>
        <w:spacing w:line="240" w:lineRule="auto"/>
        <w:ind w:firstLine="692"/>
        <w:rPr>
          <w:sz w:val="28"/>
          <w:szCs w:val="28"/>
        </w:rPr>
      </w:pPr>
      <w:r w:rsidRPr="00AC7753">
        <w:rPr>
          <w:sz w:val="28"/>
          <w:szCs w:val="28"/>
        </w:rPr>
        <w:t>Порядок предъявления исполнительного листа к исполнению. Давность для предъявления к исполнению исполнительных документов арбитражных судов. Перерыв и приостановление исполнительной давности. Сроки в исполнительном производстве.</w:t>
      </w:r>
    </w:p>
    <w:p w:rsidR="00AD6FEF" w:rsidRPr="00AC7753" w:rsidRDefault="00AD6FEF" w:rsidP="006641C9">
      <w:pPr>
        <w:pStyle w:val="Iiia"/>
        <w:spacing w:line="240" w:lineRule="auto"/>
        <w:ind w:firstLine="692"/>
        <w:rPr>
          <w:sz w:val="28"/>
          <w:szCs w:val="28"/>
        </w:rPr>
      </w:pPr>
      <w:r w:rsidRPr="00AC7753">
        <w:rPr>
          <w:sz w:val="28"/>
          <w:szCs w:val="28"/>
        </w:rPr>
        <w:t>Принятие исполнительного документа к исполнению. Возбуждение исполнительного производства. Добровольное исполнение. Обращение исполнительных документов к принудительному исполнению. Исполнительский сбор.</w:t>
      </w:r>
    </w:p>
    <w:p w:rsidR="00AD6FEF" w:rsidRPr="00AC7753" w:rsidRDefault="00AD6FEF" w:rsidP="006641C9">
      <w:pPr>
        <w:pStyle w:val="Iiia"/>
        <w:spacing w:line="240" w:lineRule="auto"/>
        <w:ind w:firstLine="692"/>
        <w:rPr>
          <w:sz w:val="28"/>
          <w:szCs w:val="28"/>
        </w:rPr>
      </w:pPr>
      <w:r w:rsidRPr="00AC7753">
        <w:rPr>
          <w:sz w:val="28"/>
          <w:szCs w:val="28"/>
        </w:rPr>
        <w:t>Исполнительные действия. Порядок осуществления исполнительных действий. Время производства исполнительных действий.</w:t>
      </w:r>
    </w:p>
    <w:p w:rsidR="00AD6FEF" w:rsidRPr="00AC7753" w:rsidRDefault="00AD6FEF" w:rsidP="006641C9">
      <w:pPr>
        <w:pStyle w:val="Iiia"/>
        <w:spacing w:line="240" w:lineRule="auto"/>
        <w:ind w:firstLine="692"/>
        <w:rPr>
          <w:sz w:val="28"/>
          <w:szCs w:val="28"/>
        </w:rPr>
      </w:pPr>
      <w:r w:rsidRPr="00AC7753">
        <w:rPr>
          <w:sz w:val="28"/>
          <w:szCs w:val="28"/>
        </w:rPr>
        <w:t>Исполнение решений о денежных взысканиях. Порядок обращения взыскания на имущество должника. Выявление, розыск, опись и арест имущества должника. Имущество, на которое не может быть обращено взыскание по исполнительным документам. Обращение взыскания на имущество должника, находящееся у других лиц. Реализация арестованного имущества. Обращение взыскания на ценные бумаги, находящиеся у должника.</w:t>
      </w:r>
    </w:p>
    <w:p w:rsidR="00AD6FEF" w:rsidRPr="00AC7753" w:rsidRDefault="00AD6FEF" w:rsidP="006641C9">
      <w:pPr>
        <w:pStyle w:val="Iiia"/>
        <w:spacing w:line="240" w:lineRule="auto"/>
        <w:ind w:firstLine="692"/>
        <w:rPr>
          <w:sz w:val="28"/>
          <w:szCs w:val="28"/>
        </w:rPr>
      </w:pPr>
      <w:r w:rsidRPr="00AC7753">
        <w:rPr>
          <w:sz w:val="28"/>
          <w:szCs w:val="28"/>
        </w:rPr>
        <w:t>Распределение взысканных сумм между взыскателями. Расходы по исполнению.</w:t>
      </w:r>
    </w:p>
    <w:p w:rsidR="00AD6FEF" w:rsidRPr="00AC7753" w:rsidRDefault="00AD6FEF" w:rsidP="006641C9">
      <w:pPr>
        <w:pStyle w:val="Iiia"/>
        <w:spacing w:line="240" w:lineRule="auto"/>
        <w:ind w:firstLine="692"/>
        <w:rPr>
          <w:sz w:val="28"/>
          <w:szCs w:val="28"/>
        </w:rPr>
      </w:pPr>
      <w:r w:rsidRPr="00AC7753">
        <w:rPr>
          <w:sz w:val="28"/>
          <w:szCs w:val="28"/>
        </w:rPr>
        <w:t>Возвращение исполнительного листа взыскателю. Прекращение исполнительного производства.</w:t>
      </w:r>
    </w:p>
    <w:p w:rsidR="00AD6FEF" w:rsidRPr="00AC7753" w:rsidRDefault="00AD6FEF" w:rsidP="006641C9">
      <w:pPr>
        <w:pStyle w:val="Iiia"/>
        <w:spacing w:line="240" w:lineRule="auto"/>
        <w:ind w:firstLine="692"/>
        <w:rPr>
          <w:sz w:val="28"/>
          <w:szCs w:val="28"/>
        </w:rPr>
      </w:pPr>
      <w:r w:rsidRPr="00AC7753">
        <w:rPr>
          <w:sz w:val="28"/>
          <w:szCs w:val="28"/>
        </w:rPr>
        <w:t>Особенности исполнения отдельных видов постановлений арбитражных судов.</w:t>
      </w:r>
    </w:p>
    <w:p w:rsidR="00AD6FEF" w:rsidRPr="00AC7753" w:rsidRDefault="00AD6FEF" w:rsidP="006641C9">
      <w:pPr>
        <w:pStyle w:val="Iiia"/>
        <w:spacing w:line="240" w:lineRule="auto"/>
        <w:ind w:firstLine="692"/>
        <w:rPr>
          <w:sz w:val="28"/>
          <w:szCs w:val="28"/>
        </w:rPr>
      </w:pPr>
      <w:r w:rsidRPr="00AC7753">
        <w:rPr>
          <w:sz w:val="28"/>
          <w:szCs w:val="28"/>
        </w:rPr>
        <w:t>Судебные акты арбитражного суда, подлежащие принудительному исполнению. Исполнительный лист. Форма, содержание и порядок выдачи исполнительного листа. Выдача дубликата исполнительного листа. Сроки предъявления исполнительных документов ко взысканию. Восстановление пропущенного срока.</w:t>
      </w:r>
    </w:p>
    <w:p w:rsidR="00AD6FEF" w:rsidRPr="00AC7753" w:rsidRDefault="00AD6FEF" w:rsidP="006641C9">
      <w:pPr>
        <w:pStyle w:val="Iiia"/>
        <w:spacing w:line="240" w:lineRule="auto"/>
        <w:ind w:firstLine="692"/>
        <w:rPr>
          <w:sz w:val="28"/>
          <w:szCs w:val="28"/>
        </w:rPr>
      </w:pPr>
      <w:r w:rsidRPr="00AC7753">
        <w:rPr>
          <w:sz w:val="28"/>
          <w:szCs w:val="28"/>
        </w:rPr>
        <w:t>Разрешение арбитражным судом вопросов, связанных с исполнением вынесенного судебного акта. Разъяснение исполняемого судебного акта. Отсрочка или рассрочка исполнения судебных актов, изменение способа и порядка их исполнения. Поворот исполнения.</w:t>
      </w:r>
    </w:p>
    <w:p w:rsidR="00AD6FEF" w:rsidRPr="00AC7753" w:rsidRDefault="00AD6FEF" w:rsidP="006641C9">
      <w:pPr>
        <w:pStyle w:val="Iiia"/>
        <w:spacing w:line="240" w:lineRule="auto"/>
        <w:ind w:firstLine="692"/>
        <w:rPr>
          <w:sz w:val="28"/>
          <w:szCs w:val="28"/>
        </w:rPr>
      </w:pPr>
      <w:r w:rsidRPr="00AC7753">
        <w:rPr>
          <w:sz w:val="28"/>
          <w:szCs w:val="28"/>
        </w:rPr>
        <w:t>Защита прав взыскателя и должника в исполнительном производстве. Обжалование действий судебного пристава-исполнителя. Порядок рассмотрения и разрешения жалоб на действия судебного пристава-исполнителя. Полномочия суда при разрешении жалобы.</w:t>
      </w:r>
    </w:p>
    <w:p w:rsidR="00AD6FEF" w:rsidRPr="00AC7753" w:rsidRDefault="00AD6FEF" w:rsidP="006641C9">
      <w:pPr>
        <w:rPr>
          <w:sz w:val="28"/>
          <w:szCs w:val="28"/>
        </w:rPr>
      </w:pPr>
    </w:p>
    <w:p w:rsidR="00AD6FEF" w:rsidRPr="00AC7753" w:rsidRDefault="00AD6FEF" w:rsidP="006641C9">
      <w:pPr>
        <w:ind w:firstLine="709"/>
        <w:jc w:val="center"/>
        <w:rPr>
          <w:b/>
          <w:bCs/>
          <w:sz w:val="28"/>
          <w:szCs w:val="28"/>
        </w:rPr>
      </w:pPr>
      <w:r w:rsidRPr="00AC7753">
        <w:rPr>
          <w:b/>
          <w:sz w:val="28"/>
          <w:szCs w:val="28"/>
        </w:rPr>
        <w:t>Раздел I</w:t>
      </w:r>
      <w:r w:rsidRPr="00AC7753">
        <w:rPr>
          <w:b/>
          <w:sz w:val="28"/>
          <w:szCs w:val="28"/>
          <w:lang w:val="en-US"/>
        </w:rPr>
        <w:t>V</w:t>
      </w:r>
      <w:r w:rsidRPr="00AC7753">
        <w:rPr>
          <w:b/>
          <w:sz w:val="28"/>
          <w:szCs w:val="28"/>
        </w:rPr>
        <w:t>. АДМИНИСТРАТИВНОЕ СУДОПРОИЗВОДСТВО</w:t>
      </w:r>
    </w:p>
    <w:p w:rsidR="00AD6FEF" w:rsidRPr="00AC7753" w:rsidRDefault="00AD6FEF" w:rsidP="006641C9">
      <w:pPr>
        <w:ind w:firstLine="709"/>
        <w:jc w:val="both"/>
        <w:rPr>
          <w:b/>
          <w:sz w:val="28"/>
          <w:szCs w:val="28"/>
          <w:u w:val="single"/>
        </w:rPr>
      </w:pPr>
    </w:p>
    <w:p w:rsidR="00AD6FEF" w:rsidRDefault="00AD6FEF" w:rsidP="006641C9">
      <w:pPr>
        <w:ind w:firstLine="709"/>
        <w:jc w:val="both"/>
        <w:rPr>
          <w:sz w:val="28"/>
          <w:szCs w:val="28"/>
        </w:rPr>
      </w:pPr>
      <w:r w:rsidRPr="00AC7753">
        <w:rPr>
          <w:b/>
          <w:sz w:val="28"/>
          <w:szCs w:val="28"/>
        </w:rPr>
        <w:t>Тема 4.1. Административное судопроизводство: понятие, сущность, принципы.</w:t>
      </w:r>
      <w:r w:rsidRPr="00AC7753">
        <w:rPr>
          <w:sz w:val="28"/>
          <w:szCs w:val="28"/>
        </w:rPr>
        <w:t xml:space="preserve"> </w:t>
      </w:r>
    </w:p>
    <w:p w:rsidR="00AD6FEF" w:rsidRDefault="00AD6FEF" w:rsidP="006641C9">
      <w:pPr>
        <w:ind w:firstLine="709"/>
        <w:jc w:val="both"/>
        <w:rPr>
          <w:sz w:val="28"/>
          <w:szCs w:val="28"/>
        </w:rPr>
      </w:pPr>
    </w:p>
    <w:p w:rsidR="00AD6FEF" w:rsidRPr="00AC7753" w:rsidRDefault="00AD6FEF" w:rsidP="006641C9">
      <w:pPr>
        <w:ind w:firstLine="709"/>
        <w:jc w:val="both"/>
        <w:rPr>
          <w:sz w:val="28"/>
          <w:szCs w:val="28"/>
        </w:rPr>
      </w:pPr>
      <w:r w:rsidRPr="00AC7753">
        <w:rPr>
          <w:sz w:val="28"/>
          <w:szCs w:val="28"/>
        </w:rPr>
        <w:t>Административная и судебная формы защиты. Право на судебную защиту по делам,  возникающим из публичных правоотношений.</w:t>
      </w:r>
    </w:p>
    <w:p w:rsidR="00AD6FEF" w:rsidRPr="00AC7753" w:rsidRDefault="00AD6FEF" w:rsidP="006641C9">
      <w:pPr>
        <w:pStyle w:val="BodyTextIndent"/>
        <w:spacing w:after="0"/>
        <w:ind w:left="0" w:firstLine="709"/>
        <w:jc w:val="both"/>
        <w:rPr>
          <w:sz w:val="28"/>
          <w:szCs w:val="28"/>
        </w:rPr>
      </w:pPr>
      <w:r w:rsidRPr="00AC7753">
        <w:rPr>
          <w:sz w:val="28"/>
          <w:szCs w:val="28"/>
        </w:rPr>
        <w:t>Понятие, цель и задачи административного судопроизводства. Сущность административного судопроизводства. Становление административного судопроизводства, его место в системе российского правосудия.</w:t>
      </w:r>
    </w:p>
    <w:p w:rsidR="00AD6FEF" w:rsidRPr="00AC7753" w:rsidRDefault="00AD6FEF" w:rsidP="006641C9">
      <w:pPr>
        <w:pStyle w:val="BodyTextIndent"/>
        <w:spacing w:after="0"/>
        <w:ind w:left="0" w:firstLine="709"/>
        <w:jc w:val="both"/>
        <w:rPr>
          <w:sz w:val="28"/>
          <w:szCs w:val="28"/>
        </w:rPr>
      </w:pPr>
      <w:r w:rsidRPr="00AC7753">
        <w:rPr>
          <w:sz w:val="28"/>
          <w:szCs w:val="28"/>
        </w:rPr>
        <w:t>Конституция Российской Федерации как источник правового регулирования административного судопроизводства. Нормы международного права, решения Европейского Суда по правам человека как источник правового регулирования административного судопроизводства.</w:t>
      </w:r>
    </w:p>
    <w:p w:rsidR="00AD6FEF" w:rsidRPr="00AC7753" w:rsidRDefault="00AD6FEF" w:rsidP="006641C9">
      <w:pPr>
        <w:pStyle w:val="BodyTextIndent"/>
        <w:spacing w:after="0"/>
        <w:ind w:left="0" w:firstLine="709"/>
        <w:jc w:val="both"/>
        <w:rPr>
          <w:sz w:val="28"/>
          <w:szCs w:val="28"/>
        </w:rPr>
      </w:pPr>
      <w:r w:rsidRPr="00AC7753">
        <w:rPr>
          <w:sz w:val="28"/>
          <w:szCs w:val="28"/>
        </w:rPr>
        <w:t>Значение решений Конституционного Суда Российской Федерации для регулирования процессуальных отношений. Роль постановлений Пленума Верховного Суда Российской Федерации по вопросам применения процессуального законодательства.</w:t>
      </w:r>
    </w:p>
    <w:p w:rsidR="00AD6FEF" w:rsidRPr="00AC7753" w:rsidRDefault="00AD6FEF" w:rsidP="006641C9">
      <w:pPr>
        <w:pStyle w:val="BodyTextIndent"/>
        <w:spacing w:after="0"/>
        <w:ind w:left="0" w:firstLine="709"/>
        <w:jc w:val="both"/>
        <w:rPr>
          <w:sz w:val="28"/>
          <w:szCs w:val="28"/>
        </w:rPr>
      </w:pPr>
      <w:r w:rsidRPr="00AC7753">
        <w:rPr>
          <w:sz w:val="28"/>
          <w:szCs w:val="28"/>
        </w:rPr>
        <w:t>Принципы административного судопроизводства.</w:t>
      </w:r>
    </w:p>
    <w:p w:rsidR="00AD6FEF" w:rsidRPr="00AC7753" w:rsidRDefault="00AD6FEF" w:rsidP="006641C9">
      <w:pPr>
        <w:pStyle w:val="BodyTextIndent"/>
        <w:spacing w:after="0"/>
        <w:ind w:left="0" w:firstLine="709"/>
        <w:jc w:val="both"/>
        <w:rPr>
          <w:b/>
          <w:sz w:val="28"/>
          <w:szCs w:val="28"/>
        </w:rPr>
      </w:pPr>
    </w:p>
    <w:p w:rsidR="00AD6FEF" w:rsidRDefault="00AD6FEF" w:rsidP="006641C9">
      <w:pPr>
        <w:pStyle w:val="BodyTextIndent3"/>
        <w:spacing w:after="0"/>
        <w:ind w:left="0" w:firstLine="709"/>
        <w:jc w:val="both"/>
        <w:rPr>
          <w:sz w:val="28"/>
          <w:szCs w:val="28"/>
        </w:rPr>
      </w:pPr>
      <w:r w:rsidRPr="00AC7753">
        <w:rPr>
          <w:b/>
          <w:sz w:val="28"/>
          <w:szCs w:val="28"/>
        </w:rPr>
        <w:t>Тема 4.2. Подведомственность и подсудность  административных дел</w:t>
      </w:r>
    </w:p>
    <w:p w:rsidR="00AD6FEF" w:rsidRDefault="00AD6FEF" w:rsidP="006641C9">
      <w:pPr>
        <w:pStyle w:val="BodyTextIndent3"/>
        <w:spacing w:after="0"/>
        <w:ind w:left="0" w:firstLine="709"/>
        <w:jc w:val="both"/>
        <w:rPr>
          <w:sz w:val="28"/>
          <w:szCs w:val="28"/>
        </w:rPr>
      </w:pPr>
    </w:p>
    <w:p w:rsidR="00AD6FEF" w:rsidRPr="00AC7753" w:rsidRDefault="00AD6FEF" w:rsidP="006641C9">
      <w:pPr>
        <w:pStyle w:val="BodyTextIndent3"/>
        <w:spacing w:after="0"/>
        <w:ind w:left="0" w:firstLine="709"/>
        <w:jc w:val="both"/>
        <w:rPr>
          <w:sz w:val="28"/>
          <w:szCs w:val="28"/>
        </w:rPr>
      </w:pPr>
      <w:r w:rsidRPr="00AC7753">
        <w:rPr>
          <w:sz w:val="28"/>
          <w:szCs w:val="28"/>
        </w:rPr>
        <w:t>Подведомственность административных дел. Разграничение компетенции Конституционного Суда Российской Федерации и иных судов. Разграничение компетенции судов общей юрисдикции и компетенции Конституционных (уставных) судов субъектов РФ. Критерии отнесения дел, возникающих из административных и иных публичных правоотношений, к подведомственности арбитражных судов.</w:t>
      </w:r>
    </w:p>
    <w:p w:rsidR="00AD6FEF" w:rsidRPr="00AC7753" w:rsidRDefault="00AD6FEF" w:rsidP="006641C9">
      <w:pPr>
        <w:ind w:firstLine="709"/>
        <w:jc w:val="both"/>
        <w:rPr>
          <w:sz w:val="28"/>
          <w:szCs w:val="28"/>
        </w:rPr>
      </w:pPr>
      <w:r w:rsidRPr="00AC7753">
        <w:rPr>
          <w:sz w:val="28"/>
          <w:szCs w:val="28"/>
        </w:rPr>
        <w:t>Правовые последствия нарушения правил подведомственности.</w:t>
      </w:r>
    </w:p>
    <w:p w:rsidR="00AD6FEF" w:rsidRPr="00AC7753" w:rsidRDefault="00AD6FEF" w:rsidP="006641C9">
      <w:pPr>
        <w:ind w:firstLine="709"/>
        <w:jc w:val="both"/>
        <w:rPr>
          <w:sz w:val="28"/>
          <w:szCs w:val="28"/>
        </w:rPr>
      </w:pPr>
      <w:r w:rsidRPr="00AC7753">
        <w:rPr>
          <w:sz w:val="28"/>
          <w:szCs w:val="28"/>
        </w:rPr>
        <w:t>Родовая и территориальная подсудность административных дел. Правовые последствия нарушения правил подсудности.</w:t>
      </w:r>
    </w:p>
    <w:p w:rsidR="00AD6FEF" w:rsidRPr="00AC7753" w:rsidRDefault="00AD6FEF" w:rsidP="006641C9">
      <w:pPr>
        <w:ind w:firstLine="709"/>
        <w:jc w:val="both"/>
        <w:rPr>
          <w:sz w:val="28"/>
          <w:szCs w:val="28"/>
        </w:rPr>
      </w:pPr>
    </w:p>
    <w:p w:rsidR="00AD6FEF" w:rsidRDefault="00AD6FEF" w:rsidP="006641C9">
      <w:pPr>
        <w:pStyle w:val="BodyTextIndent3"/>
        <w:spacing w:after="0"/>
        <w:ind w:left="0" w:firstLine="709"/>
        <w:jc w:val="both"/>
        <w:rPr>
          <w:b/>
          <w:sz w:val="28"/>
          <w:szCs w:val="28"/>
        </w:rPr>
      </w:pPr>
      <w:r w:rsidRPr="00AC7753">
        <w:rPr>
          <w:b/>
          <w:sz w:val="28"/>
          <w:szCs w:val="28"/>
        </w:rPr>
        <w:t>Тема 4.3. Участники адм</w:t>
      </w:r>
      <w:r>
        <w:rPr>
          <w:b/>
          <w:sz w:val="28"/>
          <w:szCs w:val="28"/>
        </w:rPr>
        <w:t>инистративного судопроизводства</w:t>
      </w:r>
    </w:p>
    <w:p w:rsidR="00AD6FEF" w:rsidRDefault="00AD6FEF" w:rsidP="006641C9">
      <w:pPr>
        <w:pStyle w:val="BodyTextIndent3"/>
        <w:spacing w:after="0"/>
        <w:ind w:left="0" w:firstLine="709"/>
        <w:jc w:val="both"/>
        <w:rPr>
          <w:b/>
          <w:sz w:val="28"/>
          <w:szCs w:val="28"/>
        </w:rPr>
      </w:pPr>
    </w:p>
    <w:p w:rsidR="00AD6FEF" w:rsidRPr="00AC7753" w:rsidRDefault="00AD6FEF" w:rsidP="006641C9">
      <w:pPr>
        <w:pStyle w:val="BodyTextIndent3"/>
        <w:spacing w:after="0"/>
        <w:ind w:left="0" w:firstLine="709"/>
        <w:jc w:val="both"/>
        <w:rPr>
          <w:sz w:val="28"/>
          <w:szCs w:val="28"/>
        </w:rPr>
      </w:pPr>
      <w:r w:rsidRPr="00AC7753">
        <w:rPr>
          <w:sz w:val="28"/>
          <w:szCs w:val="28"/>
        </w:rPr>
        <w:t xml:space="preserve"> Участники процесса: понятие, основания деления на группы. Лица, участвующие в деле. Стороны, их права и обязанности. Заинтересованные лица в административном деле, основания и порядок вступления их в процесс, права и обязанности.</w:t>
      </w:r>
    </w:p>
    <w:p w:rsidR="00AD6FEF" w:rsidRPr="00AC7753" w:rsidRDefault="00AD6FEF" w:rsidP="006641C9">
      <w:pPr>
        <w:ind w:firstLine="709"/>
        <w:jc w:val="both"/>
        <w:rPr>
          <w:sz w:val="28"/>
          <w:szCs w:val="28"/>
        </w:rPr>
      </w:pPr>
      <w:r w:rsidRPr="00AC7753">
        <w:rPr>
          <w:sz w:val="28"/>
          <w:szCs w:val="28"/>
        </w:rPr>
        <w:t>Формы участия прокурора в административном деле. Обращение в суд группы лиц с коллективным административным исковым заявлением.</w:t>
      </w:r>
    </w:p>
    <w:p w:rsidR="00AD6FEF" w:rsidRPr="00AC7753" w:rsidRDefault="00AD6FEF" w:rsidP="006641C9">
      <w:pPr>
        <w:ind w:firstLine="709"/>
        <w:jc w:val="both"/>
        <w:rPr>
          <w:sz w:val="28"/>
          <w:szCs w:val="28"/>
        </w:rPr>
      </w:pPr>
      <w:r w:rsidRPr="00AC7753">
        <w:rPr>
          <w:sz w:val="28"/>
          <w:szCs w:val="28"/>
        </w:rPr>
        <w:t>Лица, содействующие осуществлению правосудия, в административном судопроизводстве.</w:t>
      </w:r>
    </w:p>
    <w:p w:rsidR="00AD6FEF" w:rsidRPr="00AC7753" w:rsidRDefault="00AD6FEF" w:rsidP="006641C9">
      <w:pPr>
        <w:ind w:firstLine="709"/>
        <w:jc w:val="both"/>
        <w:rPr>
          <w:sz w:val="28"/>
          <w:szCs w:val="28"/>
        </w:rPr>
      </w:pPr>
      <w:r w:rsidRPr="00AC7753">
        <w:rPr>
          <w:sz w:val="28"/>
          <w:szCs w:val="28"/>
        </w:rPr>
        <w:t>Представительство в административном судопроизводстве.</w:t>
      </w:r>
    </w:p>
    <w:p w:rsidR="00AD6FEF" w:rsidRPr="00AC7753" w:rsidRDefault="00AD6FEF" w:rsidP="006641C9">
      <w:pPr>
        <w:shd w:val="clear" w:color="auto" w:fill="FFFFFF"/>
        <w:ind w:firstLine="709"/>
        <w:jc w:val="both"/>
        <w:rPr>
          <w:sz w:val="28"/>
          <w:szCs w:val="28"/>
        </w:rPr>
      </w:pPr>
    </w:p>
    <w:p w:rsidR="00AD6FEF" w:rsidRDefault="00AD6FEF" w:rsidP="006641C9">
      <w:pPr>
        <w:shd w:val="clear" w:color="auto" w:fill="FFFFFF"/>
        <w:ind w:firstLine="709"/>
        <w:jc w:val="both"/>
        <w:rPr>
          <w:b/>
          <w:sz w:val="28"/>
          <w:szCs w:val="28"/>
        </w:rPr>
      </w:pPr>
      <w:r w:rsidRPr="00AC7753">
        <w:rPr>
          <w:b/>
          <w:sz w:val="28"/>
          <w:szCs w:val="28"/>
        </w:rPr>
        <w:t>Тема 4.4. Процессуальные сроки. Судебные расходы. Судебные извещения и вызовы. М</w:t>
      </w:r>
      <w:r>
        <w:rPr>
          <w:b/>
          <w:sz w:val="28"/>
          <w:szCs w:val="28"/>
        </w:rPr>
        <w:t>еры процессуального принуждения</w:t>
      </w:r>
    </w:p>
    <w:p w:rsidR="00AD6FEF" w:rsidRPr="00AC7753" w:rsidRDefault="00AD6FEF" w:rsidP="006641C9">
      <w:pPr>
        <w:shd w:val="clear" w:color="auto" w:fill="FFFFFF"/>
        <w:ind w:firstLine="709"/>
        <w:jc w:val="both"/>
        <w:rPr>
          <w:b/>
          <w:sz w:val="28"/>
          <w:szCs w:val="28"/>
        </w:rPr>
      </w:pPr>
    </w:p>
    <w:p w:rsidR="00AD6FEF" w:rsidRPr="00AC7753" w:rsidRDefault="00AD6FEF" w:rsidP="006641C9">
      <w:pPr>
        <w:pStyle w:val="BodyTextIndent3"/>
        <w:spacing w:after="0"/>
        <w:ind w:left="0" w:firstLine="709"/>
        <w:jc w:val="both"/>
        <w:rPr>
          <w:sz w:val="28"/>
          <w:szCs w:val="28"/>
        </w:rPr>
      </w:pPr>
      <w:r w:rsidRPr="00AC7753">
        <w:rPr>
          <w:sz w:val="28"/>
          <w:szCs w:val="28"/>
        </w:rPr>
        <w:t>Понятие и значение процессуальных сроков. Классификация процессуальных сроков. Исчисление процессуальных сроков. Правовые последствия пропуска процессуального срока, его восстановление.</w:t>
      </w:r>
    </w:p>
    <w:p w:rsidR="00AD6FEF" w:rsidRPr="00AC7753" w:rsidRDefault="00AD6FEF" w:rsidP="006641C9">
      <w:pPr>
        <w:pStyle w:val="BodyTextIndent3"/>
        <w:spacing w:after="0"/>
        <w:ind w:left="0" w:firstLine="709"/>
        <w:jc w:val="both"/>
        <w:rPr>
          <w:sz w:val="28"/>
          <w:szCs w:val="28"/>
        </w:rPr>
      </w:pPr>
      <w:r w:rsidRPr="00AC7753">
        <w:rPr>
          <w:sz w:val="28"/>
          <w:szCs w:val="28"/>
        </w:rPr>
        <w:t>Состав судебных расходов. Правила распределения судебных расходов.  Особенности правового регулирования порядка несения и возмещения расходов, связанных с участием в административном деле представителей, экспертов, специалистов, переводчиков, свидетелей.</w:t>
      </w:r>
    </w:p>
    <w:p w:rsidR="00AD6FEF" w:rsidRPr="00AC7753" w:rsidRDefault="00AD6FEF" w:rsidP="006641C9">
      <w:pPr>
        <w:pStyle w:val="BodyTextIndent3"/>
        <w:spacing w:after="0"/>
        <w:ind w:left="0" w:firstLine="709"/>
        <w:jc w:val="both"/>
        <w:rPr>
          <w:sz w:val="28"/>
          <w:szCs w:val="28"/>
        </w:rPr>
      </w:pPr>
      <w:r w:rsidRPr="00AC7753">
        <w:rPr>
          <w:sz w:val="28"/>
          <w:szCs w:val="28"/>
        </w:rPr>
        <w:t>Понятие судебных извещений и вызовов. Формы информирования лиц, участвующих в деле, свидетелей, экспертов, специалистов и переводчиков. Содержание судебных извещений и вызовов.</w:t>
      </w:r>
    </w:p>
    <w:p w:rsidR="00AD6FEF" w:rsidRPr="00AC7753" w:rsidRDefault="00AD6FEF" w:rsidP="006641C9">
      <w:pPr>
        <w:pStyle w:val="BodyTextIndent3"/>
        <w:spacing w:after="0"/>
        <w:ind w:left="0" w:firstLine="709"/>
        <w:jc w:val="both"/>
        <w:rPr>
          <w:sz w:val="28"/>
          <w:szCs w:val="28"/>
        </w:rPr>
      </w:pPr>
      <w:r w:rsidRPr="00AC7753">
        <w:rPr>
          <w:sz w:val="28"/>
          <w:szCs w:val="28"/>
        </w:rPr>
        <w:t>Правила поведения участников процесса и публики в судебном заседании. Понятие, признаки и виды мер процессуального принуждения. Применение судом  мер процессуального принуждения.</w:t>
      </w:r>
    </w:p>
    <w:p w:rsidR="00AD6FEF" w:rsidRPr="00AC7753" w:rsidRDefault="00AD6FEF" w:rsidP="006641C9">
      <w:pPr>
        <w:pStyle w:val="BodyTextIndent3"/>
        <w:spacing w:after="0"/>
        <w:ind w:left="0" w:firstLine="709"/>
        <w:jc w:val="both"/>
        <w:rPr>
          <w:sz w:val="28"/>
          <w:szCs w:val="28"/>
        </w:rPr>
      </w:pPr>
    </w:p>
    <w:p w:rsidR="00AD6FEF" w:rsidRPr="00AC7753" w:rsidRDefault="00AD6FEF" w:rsidP="006641C9">
      <w:pPr>
        <w:pStyle w:val="BodyTextIndent3"/>
        <w:spacing w:after="0"/>
        <w:ind w:left="0" w:firstLine="709"/>
        <w:jc w:val="both"/>
        <w:rPr>
          <w:sz w:val="28"/>
          <w:szCs w:val="28"/>
        </w:rPr>
      </w:pPr>
    </w:p>
    <w:p w:rsidR="00AD6FEF" w:rsidRDefault="00AD6FEF" w:rsidP="006641C9">
      <w:pPr>
        <w:pStyle w:val="BodyTextIndent3"/>
        <w:spacing w:after="0"/>
        <w:ind w:left="0" w:firstLine="709"/>
        <w:jc w:val="both"/>
        <w:rPr>
          <w:b/>
          <w:sz w:val="28"/>
          <w:szCs w:val="28"/>
        </w:rPr>
      </w:pPr>
      <w:r w:rsidRPr="00AC7753">
        <w:rPr>
          <w:b/>
          <w:sz w:val="28"/>
          <w:szCs w:val="28"/>
        </w:rPr>
        <w:t>Тема 4.5. Доказательства и доказывание по делам, возникающим из публичных правоотношений. Понятие и этапы доказывания. Предмет доказ</w:t>
      </w:r>
      <w:r>
        <w:rPr>
          <w:b/>
          <w:sz w:val="28"/>
          <w:szCs w:val="28"/>
        </w:rPr>
        <w:t>ывания: понятие и состав фактов</w:t>
      </w:r>
    </w:p>
    <w:p w:rsidR="00AD6FEF" w:rsidRPr="00AC7753" w:rsidRDefault="00AD6FEF" w:rsidP="006641C9">
      <w:pPr>
        <w:pStyle w:val="BodyTextIndent3"/>
        <w:spacing w:after="0"/>
        <w:ind w:left="0" w:firstLine="709"/>
        <w:jc w:val="both"/>
        <w:rPr>
          <w:b/>
          <w:sz w:val="28"/>
          <w:szCs w:val="28"/>
        </w:rPr>
      </w:pPr>
    </w:p>
    <w:p w:rsidR="00AD6FEF" w:rsidRPr="00AC7753" w:rsidRDefault="00AD6FEF" w:rsidP="006641C9">
      <w:pPr>
        <w:ind w:firstLine="709"/>
        <w:jc w:val="both"/>
        <w:rPr>
          <w:sz w:val="28"/>
          <w:szCs w:val="28"/>
        </w:rPr>
      </w:pPr>
      <w:r w:rsidRPr="00AC7753">
        <w:rPr>
          <w:sz w:val="28"/>
          <w:szCs w:val="28"/>
        </w:rPr>
        <w:t>Понятие и виды судебных доказательств. Характеристика отдельных видов судебных доказательств.</w:t>
      </w:r>
    </w:p>
    <w:p w:rsidR="00AD6FEF" w:rsidRPr="00AC7753" w:rsidRDefault="00AD6FEF" w:rsidP="006641C9">
      <w:pPr>
        <w:ind w:firstLine="709"/>
        <w:jc w:val="both"/>
        <w:rPr>
          <w:sz w:val="28"/>
          <w:szCs w:val="28"/>
        </w:rPr>
      </w:pPr>
      <w:r w:rsidRPr="00AC7753">
        <w:rPr>
          <w:sz w:val="28"/>
          <w:szCs w:val="28"/>
        </w:rPr>
        <w:t>Субъекты доказывания по административным делам. Распределение бремени доказывания по делам, возникающим из публичных правоотношений.</w:t>
      </w:r>
    </w:p>
    <w:p w:rsidR="00AD6FEF" w:rsidRPr="00AC7753" w:rsidRDefault="00AD6FEF" w:rsidP="006641C9">
      <w:pPr>
        <w:ind w:firstLine="709"/>
        <w:jc w:val="both"/>
        <w:rPr>
          <w:sz w:val="28"/>
          <w:szCs w:val="28"/>
        </w:rPr>
      </w:pPr>
      <w:r w:rsidRPr="00AC7753">
        <w:rPr>
          <w:sz w:val="28"/>
          <w:szCs w:val="28"/>
        </w:rPr>
        <w:t>Активная роль суда в доказывании обстоятельств, имеющих значение для дела.</w:t>
      </w:r>
    </w:p>
    <w:p w:rsidR="00AD6FEF" w:rsidRPr="00AC7753" w:rsidRDefault="00AD6FEF" w:rsidP="006641C9">
      <w:pPr>
        <w:shd w:val="clear" w:color="auto" w:fill="FFFFFF"/>
        <w:ind w:firstLine="709"/>
        <w:jc w:val="both"/>
        <w:rPr>
          <w:sz w:val="28"/>
          <w:szCs w:val="28"/>
          <w:highlight w:val="yellow"/>
        </w:rPr>
      </w:pPr>
    </w:p>
    <w:p w:rsidR="00AD6FEF" w:rsidRDefault="00AD6FEF" w:rsidP="006641C9">
      <w:pPr>
        <w:shd w:val="clear" w:color="auto" w:fill="FFFFFF"/>
        <w:ind w:firstLine="709"/>
        <w:jc w:val="both"/>
        <w:rPr>
          <w:b/>
          <w:sz w:val="28"/>
          <w:szCs w:val="28"/>
        </w:rPr>
      </w:pPr>
      <w:r w:rsidRPr="00AC7753">
        <w:rPr>
          <w:b/>
          <w:sz w:val="28"/>
          <w:szCs w:val="28"/>
        </w:rPr>
        <w:t>Тема 4.6. Меры предварительной з</w:t>
      </w:r>
      <w:r>
        <w:rPr>
          <w:b/>
          <w:sz w:val="28"/>
          <w:szCs w:val="28"/>
        </w:rPr>
        <w:t>ащиты по административному иску</w:t>
      </w:r>
    </w:p>
    <w:p w:rsidR="00AD6FEF" w:rsidRPr="00AC7753" w:rsidRDefault="00AD6FEF" w:rsidP="006641C9">
      <w:pPr>
        <w:shd w:val="clear" w:color="auto" w:fill="FFFFFF"/>
        <w:ind w:firstLine="709"/>
        <w:jc w:val="both"/>
        <w:rPr>
          <w:b/>
          <w:sz w:val="28"/>
          <w:szCs w:val="28"/>
        </w:rPr>
      </w:pPr>
    </w:p>
    <w:p w:rsidR="00AD6FEF" w:rsidRPr="00AC7753" w:rsidRDefault="00AD6FEF" w:rsidP="006641C9">
      <w:pPr>
        <w:shd w:val="clear" w:color="auto" w:fill="FFFFFF"/>
        <w:ind w:firstLine="709"/>
        <w:jc w:val="both"/>
        <w:rPr>
          <w:iCs/>
          <w:sz w:val="28"/>
          <w:szCs w:val="28"/>
        </w:rPr>
      </w:pPr>
      <w:r w:rsidRPr="00AC7753">
        <w:rPr>
          <w:sz w:val="28"/>
          <w:szCs w:val="28"/>
        </w:rPr>
        <w:t>Понятие мер предварительной защиты, цели их применения.</w:t>
      </w:r>
      <w:r w:rsidRPr="00AC7753">
        <w:rPr>
          <w:iCs/>
          <w:sz w:val="28"/>
          <w:szCs w:val="28"/>
        </w:rPr>
        <w:t xml:space="preserve"> Состав обеспечительных мер</w:t>
      </w:r>
      <w:r w:rsidRPr="00AC7753">
        <w:rPr>
          <w:sz w:val="28"/>
          <w:szCs w:val="28"/>
        </w:rPr>
        <w:t>, применяемых судами при рассмотрении и разрешении административных дел</w:t>
      </w:r>
      <w:r w:rsidRPr="00AC7753">
        <w:rPr>
          <w:iCs/>
          <w:sz w:val="28"/>
          <w:szCs w:val="28"/>
        </w:rPr>
        <w:t>.</w:t>
      </w:r>
    </w:p>
    <w:p w:rsidR="00AD6FEF" w:rsidRPr="00AC7753" w:rsidRDefault="00AD6FEF" w:rsidP="006641C9">
      <w:pPr>
        <w:shd w:val="clear" w:color="auto" w:fill="FFFFFF"/>
        <w:ind w:firstLine="709"/>
        <w:jc w:val="both"/>
        <w:rPr>
          <w:sz w:val="28"/>
          <w:szCs w:val="28"/>
        </w:rPr>
      </w:pPr>
      <w:r w:rsidRPr="00AC7753">
        <w:rPr>
          <w:iCs/>
          <w:sz w:val="28"/>
          <w:szCs w:val="28"/>
        </w:rPr>
        <w:t>Процессуальный порядок рассмотрения заявлений о принятии</w:t>
      </w:r>
      <w:r w:rsidRPr="00AC7753">
        <w:rPr>
          <w:sz w:val="28"/>
          <w:szCs w:val="28"/>
        </w:rPr>
        <w:t xml:space="preserve"> мер предварительной защиты.</w:t>
      </w:r>
    </w:p>
    <w:p w:rsidR="00AD6FEF" w:rsidRPr="00AC7753" w:rsidRDefault="00AD6FEF" w:rsidP="006641C9">
      <w:pPr>
        <w:shd w:val="clear" w:color="auto" w:fill="FFFFFF"/>
        <w:ind w:firstLine="709"/>
        <w:jc w:val="both"/>
        <w:rPr>
          <w:b/>
          <w:bCs/>
          <w:sz w:val="28"/>
          <w:szCs w:val="28"/>
        </w:rPr>
      </w:pPr>
    </w:p>
    <w:p w:rsidR="00AD6FEF" w:rsidRDefault="00AD6FEF" w:rsidP="006641C9">
      <w:pPr>
        <w:shd w:val="clear" w:color="auto" w:fill="FFFFFF"/>
        <w:ind w:firstLine="709"/>
        <w:jc w:val="both"/>
        <w:rPr>
          <w:b/>
          <w:sz w:val="28"/>
          <w:szCs w:val="28"/>
        </w:rPr>
      </w:pPr>
      <w:r w:rsidRPr="00AC7753">
        <w:rPr>
          <w:b/>
          <w:bCs/>
          <w:sz w:val="28"/>
          <w:szCs w:val="28"/>
        </w:rPr>
        <w:t xml:space="preserve">Тема 4.7. </w:t>
      </w:r>
      <w:r w:rsidRPr="00AC7753">
        <w:rPr>
          <w:b/>
          <w:sz w:val="28"/>
          <w:szCs w:val="28"/>
        </w:rPr>
        <w:t>Административный иск. Возбуждение адм</w:t>
      </w:r>
      <w:r>
        <w:rPr>
          <w:b/>
          <w:sz w:val="28"/>
          <w:szCs w:val="28"/>
        </w:rPr>
        <w:t>инистративного судопроизводства</w:t>
      </w:r>
    </w:p>
    <w:p w:rsidR="00AD6FEF" w:rsidRPr="00AC7753" w:rsidRDefault="00AD6FEF" w:rsidP="006641C9">
      <w:pPr>
        <w:shd w:val="clear" w:color="auto" w:fill="FFFFFF"/>
        <w:ind w:firstLine="709"/>
        <w:jc w:val="both"/>
        <w:rPr>
          <w:b/>
          <w:sz w:val="28"/>
          <w:szCs w:val="28"/>
        </w:rPr>
      </w:pPr>
    </w:p>
    <w:p w:rsidR="00AD6FEF" w:rsidRPr="00AC7753" w:rsidRDefault="00AD6FEF" w:rsidP="006641C9">
      <w:pPr>
        <w:shd w:val="clear" w:color="auto" w:fill="FFFFFF"/>
        <w:ind w:firstLine="709"/>
        <w:jc w:val="both"/>
        <w:rPr>
          <w:sz w:val="28"/>
          <w:szCs w:val="28"/>
        </w:rPr>
      </w:pPr>
      <w:r w:rsidRPr="00AC7753">
        <w:rPr>
          <w:sz w:val="28"/>
          <w:szCs w:val="28"/>
        </w:rPr>
        <w:t>Административный иск. Понятие, элементы административного иска.</w:t>
      </w:r>
    </w:p>
    <w:p w:rsidR="00AD6FEF" w:rsidRPr="00AC7753" w:rsidRDefault="00AD6FEF" w:rsidP="006641C9">
      <w:pPr>
        <w:shd w:val="clear" w:color="auto" w:fill="FFFFFF"/>
        <w:ind w:firstLine="709"/>
        <w:jc w:val="both"/>
        <w:rPr>
          <w:sz w:val="28"/>
          <w:szCs w:val="28"/>
        </w:rPr>
      </w:pPr>
      <w:r w:rsidRPr="00AC7753">
        <w:rPr>
          <w:sz w:val="28"/>
          <w:szCs w:val="28"/>
        </w:rPr>
        <w:t xml:space="preserve">Форма и содержание административного искового заявления. Порядок предъявления административного искового заявления и правовые последствия его несоблюдения. </w:t>
      </w:r>
    </w:p>
    <w:p w:rsidR="00AD6FEF" w:rsidRPr="00AC7753" w:rsidRDefault="00AD6FEF" w:rsidP="006641C9">
      <w:pPr>
        <w:shd w:val="clear" w:color="auto" w:fill="FFFFFF"/>
        <w:ind w:firstLine="709"/>
        <w:jc w:val="both"/>
        <w:rPr>
          <w:sz w:val="28"/>
          <w:szCs w:val="28"/>
        </w:rPr>
      </w:pPr>
      <w:r w:rsidRPr="00AC7753">
        <w:rPr>
          <w:sz w:val="28"/>
          <w:szCs w:val="28"/>
        </w:rPr>
        <w:t>Срок обращения в суд, правовые последствия его пропуска.</w:t>
      </w:r>
    </w:p>
    <w:p w:rsidR="00AD6FEF" w:rsidRPr="00AC7753" w:rsidRDefault="00AD6FEF" w:rsidP="006641C9">
      <w:pPr>
        <w:shd w:val="clear" w:color="auto" w:fill="FFFFFF"/>
        <w:ind w:firstLine="709"/>
        <w:jc w:val="both"/>
        <w:rPr>
          <w:sz w:val="28"/>
          <w:szCs w:val="28"/>
        </w:rPr>
      </w:pPr>
      <w:r w:rsidRPr="00AC7753">
        <w:rPr>
          <w:sz w:val="28"/>
          <w:szCs w:val="28"/>
        </w:rPr>
        <w:t xml:space="preserve">Полномочия суда, реализуемые по итогам рассмотрения заявления о принятии. </w:t>
      </w:r>
    </w:p>
    <w:p w:rsidR="00AD6FEF" w:rsidRPr="00AC7753" w:rsidRDefault="00AD6FEF" w:rsidP="006641C9">
      <w:pPr>
        <w:shd w:val="clear" w:color="auto" w:fill="FFFFFF"/>
        <w:ind w:firstLine="709"/>
        <w:jc w:val="both"/>
        <w:rPr>
          <w:b/>
          <w:bCs/>
          <w:sz w:val="28"/>
          <w:szCs w:val="28"/>
        </w:rPr>
      </w:pPr>
    </w:p>
    <w:p w:rsidR="00AD6FEF" w:rsidRDefault="00AD6FEF" w:rsidP="006641C9">
      <w:pPr>
        <w:shd w:val="clear" w:color="auto" w:fill="FFFFFF"/>
        <w:ind w:firstLine="709"/>
        <w:jc w:val="both"/>
        <w:rPr>
          <w:b/>
          <w:sz w:val="28"/>
          <w:szCs w:val="28"/>
        </w:rPr>
      </w:pPr>
      <w:r w:rsidRPr="00AC7753">
        <w:rPr>
          <w:b/>
          <w:bCs/>
          <w:sz w:val="28"/>
          <w:szCs w:val="28"/>
        </w:rPr>
        <w:t xml:space="preserve">Тема 4.8. </w:t>
      </w:r>
      <w:r w:rsidRPr="00AC7753">
        <w:rPr>
          <w:b/>
          <w:sz w:val="28"/>
          <w:szCs w:val="28"/>
        </w:rPr>
        <w:t>Подготовка административного дела к судебному разби</w:t>
      </w:r>
      <w:r>
        <w:rPr>
          <w:b/>
          <w:sz w:val="28"/>
          <w:szCs w:val="28"/>
        </w:rPr>
        <w:t>рательству.  Примирение сторон</w:t>
      </w:r>
    </w:p>
    <w:p w:rsidR="00AD6FEF" w:rsidRDefault="00AD6FEF" w:rsidP="006641C9">
      <w:pPr>
        <w:shd w:val="clear" w:color="auto" w:fill="FFFFFF"/>
        <w:ind w:firstLine="709"/>
        <w:jc w:val="both"/>
        <w:rPr>
          <w:b/>
          <w:sz w:val="28"/>
          <w:szCs w:val="28"/>
        </w:rPr>
      </w:pPr>
    </w:p>
    <w:p w:rsidR="00AD6FEF" w:rsidRPr="00AC7753" w:rsidRDefault="00AD6FEF" w:rsidP="006641C9">
      <w:pPr>
        <w:shd w:val="clear" w:color="auto" w:fill="FFFFFF"/>
        <w:ind w:firstLine="709"/>
        <w:jc w:val="both"/>
        <w:rPr>
          <w:sz w:val="28"/>
          <w:szCs w:val="28"/>
        </w:rPr>
      </w:pPr>
      <w:r w:rsidRPr="00AC7753">
        <w:rPr>
          <w:sz w:val="28"/>
          <w:szCs w:val="28"/>
        </w:rPr>
        <w:t>Подготовка административного дела к судебному разбирательству. Примирение сторон, процессуальное оформление примирения сторон.</w:t>
      </w:r>
    </w:p>
    <w:p w:rsidR="00AD6FEF" w:rsidRPr="00AC7753" w:rsidRDefault="00AD6FEF" w:rsidP="006641C9">
      <w:pPr>
        <w:shd w:val="clear" w:color="auto" w:fill="FFFFFF"/>
        <w:ind w:firstLine="709"/>
        <w:jc w:val="both"/>
        <w:rPr>
          <w:sz w:val="28"/>
          <w:szCs w:val="28"/>
        </w:rPr>
      </w:pPr>
      <w:r w:rsidRPr="00AC7753">
        <w:rPr>
          <w:sz w:val="28"/>
          <w:szCs w:val="28"/>
        </w:rPr>
        <w:t>Объединение административных дел. Выделение административных исковых требований в отдельное производство.</w:t>
      </w:r>
    </w:p>
    <w:p w:rsidR="00AD6FEF" w:rsidRPr="00AC7753" w:rsidRDefault="00AD6FEF" w:rsidP="006641C9">
      <w:pPr>
        <w:shd w:val="clear" w:color="auto" w:fill="FFFFFF"/>
        <w:ind w:firstLine="709"/>
        <w:jc w:val="both"/>
        <w:rPr>
          <w:sz w:val="28"/>
          <w:szCs w:val="28"/>
        </w:rPr>
      </w:pPr>
      <w:r w:rsidRPr="00AC7753">
        <w:rPr>
          <w:sz w:val="28"/>
          <w:szCs w:val="28"/>
        </w:rPr>
        <w:t>Примирение сторон. Соглашение о примирении.</w:t>
      </w:r>
    </w:p>
    <w:p w:rsidR="00AD6FEF" w:rsidRPr="00AC7753" w:rsidRDefault="00AD6FEF" w:rsidP="006641C9">
      <w:pPr>
        <w:shd w:val="clear" w:color="auto" w:fill="FFFFFF"/>
        <w:ind w:firstLine="709"/>
        <w:jc w:val="both"/>
        <w:rPr>
          <w:b/>
          <w:bCs/>
          <w:sz w:val="28"/>
          <w:szCs w:val="28"/>
        </w:rPr>
      </w:pPr>
    </w:p>
    <w:p w:rsidR="00AD6FEF" w:rsidRDefault="00AD6FEF" w:rsidP="006641C9">
      <w:pPr>
        <w:shd w:val="clear" w:color="auto" w:fill="FFFFFF"/>
        <w:ind w:firstLine="709"/>
        <w:jc w:val="both"/>
        <w:rPr>
          <w:b/>
          <w:bCs/>
          <w:sz w:val="28"/>
          <w:szCs w:val="28"/>
        </w:rPr>
      </w:pPr>
      <w:r w:rsidRPr="00AC7753">
        <w:rPr>
          <w:b/>
          <w:bCs/>
          <w:sz w:val="28"/>
          <w:szCs w:val="28"/>
        </w:rPr>
        <w:t>Тема 4.9. Судебное разбирательство и окончание производ</w:t>
      </w:r>
      <w:r>
        <w:rPr>
          <w:b/>
          <w:bCs/>
          <w:sz w:val="28"/>
          <w:szCs w:val="28"/>
        </w:rPr>
        <w:t>ства по административному делу</w:t>
      </w:r>
    </w:p>
    <w:p w:rsidR="00AD6FEF" w:rsidRDefault="00AD6FEF" w:rsidP="006641C9">
      <w:pPr>
        <w:shd w:val="clear" w:color="auto" w:fill="FFFFFF"/>
        <w:ind w:firstLine="709"/>
        <w:jc w:val="both"/>
        <w:rPr>
          <w:b/>
          <w:bCs/>
          <w:sz w:val="28"/>
          <w:szCs w:val="28"/>
        </w:rPr>
      </w:pPr>
    </w:p>
    <w:p w:rsidR="00AD6FEF" w:rsidRPr="00AC7753" w:rsidRDefault="00AD6FEF" w:rsidP="006641C9">
      <w:pPr>
        <w:shd w:val="clear" w:color="auto" w:fill="FFFFFF"/>
        <w:ind w:firstLine="709"/>
        <w:jc w:val="both"/>
        <w:rPr>
          <w:sz w:val="28"/>
          <w:szCs w:val="28"/>
        </w:rPr>
      </w:pPr>
      <w:r w:rsidRPr="00AC7753">
        <w:rPr>
          <w:sz w:val="28"/>
          <w:szCs w:val="28"/>
        </w:rPr>
        <w:t>Особенности судебного разбирательства административных дел.</w:t>
      </w:r>
    </w:p>
    <w:p w:rsidR="00AD6FEF" w:rsidRPr="00AC7753" w:rsidRDefault="00AD6FEF" w:rsidP="006641C9">
      <w:pPr>
        <w:shd w:val="clear" w:color="auto" w:fill="FFFFFF"/>
        <w:ind w:firstLine="709"/>
        <w:jc w:val="both"/>
        <w:rPr>
          <w:sz w:val="28"/>
          <w:szCs w:val="28"/>
        </w:rPr>
      </w:pPr>
      <w:r w:rsidRPr="00AC7753">
        <w:rPr>
          <w:sz w:val="28"/>
          <w:szCs w:val="28"/>
        </w:rPr>
        <w:t>Временная остановка производства по административному делу.</w:t>
      </w:r>
    </w:p>
    <w:p w:rsidR="00AD6FEF" w:rsidRPr="00AC7753" w:rsidRDefault="00AD6FEF" w:rsidP="006641C9">
      <w:pPr>
        <w:shd w:val="clear" w:color="auto" w:fill="FFFFFF"/>
        <w:ind w:firstLine="709"/>
        <w:jc w:val="both"/>
        <w:rPr>
          <w:sz w:val="28"/>
          <w:szCs w:val="28"/>
        </w:rPr>
      </w:pPr>
      <w:r w:rsidRPr="00AC7753">
        <w:rPr>
          <w:sz w:val="28"/>
          <w:szCs w:val="28"/>
        </w:rPr>
        <w:t>Прекращение производства по административному делу. Оставление административного искового заявления без рассмотрения.</w:t>
      </w:r>
    </w:p>
    <w:p w:rsidR="00AD6FEF" w:rsidRPr="00AC7753" w:rsidRDefault="00AD6FEF" w:rsidP="006641C9">
      <w:pPr>
        <w:shd w:val="clear" w:color="auto" w:fill="FFFFFF"/>
        <w:ind w:firstLine="709"/>
        <w:jc w:val="both"/>
        <w:rPr>
          <w:sz w:val="28"/>
          <w:szCs w:val="28"/>
        </w:rPr>
      </w:pPr>
      <w:r w:rsidRPr="00AC7753">
        <w:rPr>
          <w:sz w:val="28"/>
          <w:szCs w:val="28"/>
        </w:rPr>
        <w:t>Постановления, принимаемые судом первой инстанции.</w:t>
      </w:r>
    </w:p>
    <w:p w:rsidR="00AD6FEF" w:rsidRPr="00AC7753" w:rsidRDefault="00AD6FEF" w:rsidP="006641C9">
      <w:pPr>
        <w:shd w:val="clear" w:color="auto" w:fill="FFFFFF"/>
        <w:ind w:firstLine="709"/>
        <w:jc w:val="both"/>
        <w:rPr>
          <w:sz w:val="28"/>
          <w:szCs w:val="28"/>
        </w:rPr>
      </w:pPr>
      <w:r w:rsidRPr="00AC7753">
        <w:rPr>
          <w:sz w:val="28"/>
          <w:szCs w:val="28"/>
        </w:rPr>
        <w:t xml:space="preserve">Упрощенное (письменное) производство по административным делам. Основания и особенности рассмотрения дел в порядке упрощённого (письменного) производства. </w:t>
      </w:r>
    </w:p>
    <w:p w:rsidR="00AD6FEF" w:rsidRPr="00AC7753" w:rsidRDefault="00AD6FEF" w:rsidP="006641C9">
      <w:pPr>
        <w:shd w:val="clear" w:color="auto" w:fill="FFFFFF"/>
        <w:ind w:firstLine="709"/>
        <w:jc w:val="both"/>
        <w:rPr>
          <w:sz w:val="28"/>
          <w:szCs w:val="28"/>
        </w:rPr>
      </w:pPr>
      <w:r w:rsidRPr="00AC7753">
        <w:rPr>
          <w:sz w:val="28"/>
          <w:szCs w:val="28"/>
        </w:rPr>
        <w:t>Приказное производство. Основания и особенности рассмотрения дел в порядке приказного производства.</w:t>
      </w:r>
    </w:p>
    <w:p w:rsidR="00AD6FEF" w:rsidRPr="00AC7753" w:rsidRDefault="00AD6FEF" w:rsidP="006641C9">
      <w:pPr>
        <w:shd w:val="clear" w:color="auto" w:fill="FFFFFF"/>
        <w:ind w:firstLine="709"/>
        <w:jc w:val="both"/>
        <w:rPr>
          <w:sz w:val="28"/>
          <w:szCs w:val="28"/>
        </w:rPr>
      </w:pPr>
    </w:p>
    <w:p w:rsidR="00AD6FEF" w:rsidRDefault="00AD6FEF" w:rsidP="006641C9">
      <w:pPr>
        <w:ind w:firstLine="709"/>
        <w:jc w:val="both"/>
        <w:rPr>
          <w:b/>
          <w:sz w:val="28"/>
          <w:szCs w:val="28"/>
        </w:rPr>
      </w:pPr>
      <w:r w:rsidRPr="00AC7753">
        <w:rPr>
          <w:b/>
          <w:bCs/>
          <w:sz w:val="28"/>
          <w:szCs w:val="28"/>
        </w:rPr>
        <w:t xml:space="preserve">Тема 4.10. </w:t>
      </w:r>
      <w:r w:rsidRPr="00AC7753">
        <w:rPr>
          <w:b/>
          <w:sz w:val="28"/>
          <w:szCs w:val="28"/>
        </w:rPr>
        <w:t xml:space="preserve">Производство по делам об оспаривании нормативных правых актов. </w:t>
      </w:r>
    </w:p>
    <w:p w:rsidR="00AD6FEF" w:rsidRDefault="00AD6FEF" w:rsidP="006641C9">
      <w:pPr>
        <w:ind w:firstLine="709"/>
        <w:jc w:val="both"/>
        <w:rPr>
          <w:b/>
          <w:sz w:val="28"/>
          <w:szCs w:val="28"/>
        </w:rPr>
      </w:pPr>
    </w:p>
    <w:p w:rsidR="00AD6FEF" w:rsidRPr="00AC7753" w:rsidRDefault="00AD6FEF" w:rsidP="006641C9">
      <w:pPr>
        <w:ind w:firstLine="709"/>
        <w:jc w:val="both"/>
        <w:rPr>
          <w:sz w:val="28"/>
          <w:szCs w:val="28"/>
        </w:rPr>
      </w:pPr>
      <w:r w:rsidRPr="00AC7753">
        <w:rPr>
          <w:sz w:val="28"/>
          <w:szCs w:val="28"/>
        </w:rPr>
        <w:t>Судебный нормоконтроль: понятие и виды. Право на обращение в суд с административным исковым заявлением об оспаривании нормативного правового акта. Требования, предъявляемые к административному исковому заявлению. Судебное разбирательство по делам об оспаривании нормативных правовых актов. Решение по делу об оспаривании нормативного правового акта и его опубликование.</w:t>
      </w:r>
    </w:p>
    <w:p w:rsidR="00AD6FEF" w:rsidRPr="00AC7753" w:rsidRDefault="00AD6FEF" w:rsidP="006641C9">
      <w:pPr>
        <w:ind w:firstLine="709"/>
        <w:jc w:val="both"/>
        <w:rPr>
          <w:sz w:val="28"/>
          <w:szCs w:val="28"/>
        </w:rPr>
      </w:pPr>
    </w:p>
    <w:p w:rsidR="00AD6FEF" w:rsidRDefault="00AD6FEF" w:rsidP="006641C9">
      <w:pPr>
        <w:ind w:firstLine="709"/>
        <w:jc w:val="both"/>
        <w:rPr>
          <w:rStyle w:val="blk"/>
          <w:b/>
          <w:sz w:val="28"/>
          <w:szCs w:val="28"/>
        </w:rPr>
      </w:pPr>
      <w:r w:rsidRPr="00AC7753">
        <w:rPr>
          <w:b/>
          <w:bCs/>
          <w:sz w:val="28"/>
          <w:szCs w:val="28"/>
        </w:rPr>
        <w:t xml:space="preserve">Тема 4.11. </w:t>
      </w:r>
      <w:r w:rsidRPr="00AC7753">
        <w:rPr>
          <w:b/>
          <w:sz w:val="28"/>
          <w:szCs w:val="28"/>
        </w:rPr>
        <w:t xml:space="preserve">Производство </w:t>
      </w:r>
      <w:r w:rsidRPr="00AC7753">
        <w:rPr>
          <w:rStyle w:val="blk"/>
          <w:b/>
          <w:sz w:val="28"/>
          <w:szCs w:val="28"/>
        </w:rPr>
        <w:t xml:space="preserve">об оспаривании решений, действий (бездействия) субъектов, наделенных публичными полномочиями. </w:t>
      </w:r>
    </w:p>
    <w:p w:rsidR="00AD6FEF" w:rsidRDefault="00AD6FEF" w:rsidP="006641C9">
      <w:pPr>
        <w:ind w:firstLine="709"/>
        <w:jc w:val="both"/>
        <w:rPr>
          <w:rStyle w:val="blk"/>
          <w:b/>
          <w:sz w:val="28"/>
          <w:szCs w:val="28"/>
        </w:rPr>
      </w:pPr>
    </w:p>
    <w:p w:rsidR="00AD6FEF" w:rsidRPr="00AC7753" w:rsidRDefault="00AD6FEF" w:rsidP="006641C9">
      <w:pPr>
        <w:ind w:firstLine="709"/>
        <w:jc w:val="both"/>
        <w:rPr>
          <w:rStyle w:val="blk"/>
          <w:sz w:val="28"/>
          <w:szCs w:val="28"/>
        </w:rPr>
      </w:pPr>
      <w:r w:rsidRPr="00AC7753">
        <w:rPr>
          <w:sz w:val="28"/>
          <w:szCs w:val="28"/>
        </w:rPr>
        <w:t xml:space="preserve">Дела </w:t>
      </w:r>
      <w:r w:rsidRPr="00AC7753">
        <w:rPr>
          <w:rStyle w:val="blk"/>
          <w:sz w:val="28"/>
          <w:szCs w:val="28"/>
        </w:rPr>
        <w:t>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Процессуальные особенности подачи и рассмотрения административного искового заявления. Подсудность дел данной категории. Процессуальные особенности вынесения решения по данной категории дел.</w:t>
      </w:r>
    </w:p>
    <w:p w:rsidR="00AD6FEF" w:rsidRPr="00AC7753" w:rsidRDefault="00AD6FEF" w:rsidP="006641C9">
      <w:pPr>
        <w:ind w:firstLine="709"/>
        <w:jc w:val="both"/>
        <w:rPr>
          <w:b/>
          <w:bCs/>
          <w:sz w:val="28"/>
          <w:szCs w:val="28"/>
        </w:rPr>
      </w:pPr>
    </w:p>
    <w:p w:rsidR="00AD6FEF" w:rsidRDefault="00AD6FEF" w:rsidP="006641C9">
      <w:pPr>
        <w:ind w:firstLine="709"/>
        <w:jc w:val="both"/>
        <w:rPr>
          <w:rStyle w:val="blk"/>
          <w:b/>
          <w:sz w:val="28"/>
          <w:szCs w:val="28"/>
        </w:rPr>
      </w:pPr>
      <w:r w:rsidRPr="00AC7753">
        <w:rPr>
          <w:b/>
          <w:bCs/>
          <w:sz w:val="28"/>
          <w:szCs w:val="28"/>
        </w:rPr>
        <w:t xml:space="preserve">Тема 4.12. </w:t>
      </w:r>
      <w:r w:rsidRPr="00AC7753">
        <w:rPr>
          <w:rStyle w:val="blk"/>
          <w:b/>
          <w:sz w:val="28"/>
          <w:szCs w:val="28"/>
        </w:rPr>
        <w:t xml:space="preserve">Производство по административным делам, рассматриваемым Дисциплинарной коллегией Верховного Суда РФ. </w:t>
      </w:r>
    </w:p>
    <w:p w:rsidR="00AD6FEF" w:rsidRDefault="00AD6FEF" w:rsidP="006641C9">
      <w:pPr>
        <w:ind w:firstLine="709"/>
        <w:jc w:val="both"/>
        <w:rPr>
          <w:rStyle w:val="blk"/>
          <w:b/>
          <w:sz w:val="28"/>
          <w:szCs w:val="28"/>
        </w:rPr>
      </w:pPr>
    </w:p>
    <w:p w:rsidR="00AD6FEF" w:rsidRPr="00AC7753" w:rsidRDefault="00AD6FEF" w:rsidP="006641C9">
      <w:pPr>
        <w:ind w:firstLine="709"/>
        <w:jc w:val="both"/>
        <w:rPr>
          <w:rStyle w:val="blk"/>
          <w:sz w:val="28"/>
          <w:szCs w:val="28"/>
        </w:rPr>
      </w:pPr>
      <w:r w:rsidRPr="00AC7753">
        <w:rPr>
          <w:rStyle w:val="blk"/>
          <w:sz w:val="28"/>
          <w:szCs w:val="28"/>
        </w:rPr>
        <w:t>Производство по делам, относящимся к компетенции Дисциплинарной коллегии Верховного Суда Российской Федерации. Обращение в Дисциплинарную коллегию Верховного Суда Российской Федерации, особенности рассмотрения и решение по делу.</w:t>
      </w:r>
    </w:p>
    <w:p w:rsidR="00AD6FEF" w:rsidRPr="00AC7753" w:rsidRDefault="00AD6FEF" w:rsidP="006641C9">
      <w:pPr>
        <w:tabs>
          <w:tab w:val="left" w:pos="0"/>
        </w:tabs>
        <w:ind w:firstLine="709"/>
        <w:jc w:val="both"/>
        <w:rPr>
          <w:b/>
          <w:bCs/>
          <w:sz w:val="28"/>
          <w:szCs w:val="28"/>
        </w:rPr>
      </w:pPr>
    </w:p>
    <w:p w:rsidR="00AD6FEF" w:rsidRDefault="00AD6FEF" w:rsidP="006641C9">
      <w:pPr>
        <w:tabs>
          <w:tab w:val="left" w:pos="0"/>
        </w:tabs>
        <w:ind w:firstLine="709"/>
        <w:jc w:val="both"/>
        <w:rPr>
          <w:sz w:val="28"/>
          <w:szCs w:val="28"/>
        </w:rPr>
      </w:pPr>
      <w:r w:rsidRPr="00AC7753">
        <w:rPr>
          <w:b/>
          <w:bCs/>
          <w:sz w:val="28"/>
          <w:szCs w:val="28"/>
        </w:rPr>
        <w:t xml:space="preserve">Тема 4.13. </w:t>
      </w:r>
      <w:r w:rsidRPr="00AC7753">
        <w:rPr>
          <w:b/>
          <w:sz w:val="28"/>
          <w:szCs w:val="28"/>
        </w:rPr>
        <w:t xml:space="preserve">Производство по делам о защите избирательных прав и права на участие в референдуме граждан Российской Федерации. </w:t>
      </w:r>
      <w:r w:rsidRPr="00AC7753">
        <w:rPr>
          <w:sz w:val="28"/>
          <w:szCs w:val="28"/>
        </w:rPr>
        <w:t xml:space="preserve"> </w:t>
      </w:r>
    </w:p>
    <w:p w:rsidR="00AD6FEF" w:rsidRDefault="00AD6FEF" w:rsidP="006641C9">
      <w:pPr>
        <w:tabs>
          <w:tab w:val="left" w:pos="0"/>
        </w:tabs>
        <w:ind w:firstLine="709"/>
        <w:jc w:val="both"/>
        <w:rPr>
          <w:sz w:val="28"/>
          <w:szCs w:val="28"/>
        </w:rPr>
      </w:pPr>
    </w:p>
    <w:p w:rsidR="00AD6FEF" w:rsidRPr="00AC7753" w:rsidRDefault="00AD6FEF" w:rsidP="006641C9">
      <w:pPr>
        <w:tabs>
          <w:tab w:val="left" w:pos="0"/>
        </w:tabs>
        <w:ind w:firstLine="709"/>
        <w:jc w:val="both"/>
        <w:rPr>
          <w:sz w:val="28"/>
          <w:szCs w:val="28"/>
        </w:rPr>
      </w:pPr>
      <w:r w:rsidRPr="00AC7753">
        <w:rPr>
          <w:sz w:val="28"/>
          <w:szCs w:val="28"/>
        </w:rPr>
        <w:t>Законодательство, регулирующее производство по делам о защите избирательных прав и права на участие в референдуме граждан Российской Федерации.</w:t>
      </w:r>
    </w:p>
    <w:p w:rsidR="00AD6FEF" w:rsidRPr="00AC7753" w:rsidRDefault="00AD6FEF" w:rsidP="006641C9">
      <w:pPr>
        <w:tabs>
          <w:tab w:val="left" w:pos="0"/>
        </w:tabs>
        <w:ind w:firstLine="709"/>
        <w:jc w:val="both"/>
        <w:rPr>
          <w:sz w:val="28"/>
          <w:szCs w:val="28"/>
        </w:rPr>
      </w:pPr>
      <w:r w:rsidRPr="00AC7753">
        <w:rPr>
          <w:sz w:val="28"/>
          <w:szCs w:val="28"/>
        </w:rPr>
        <w:t>Подача заявления о защите избирательных прав граждан и права на участие в референдуме граждан Российской Федерации. Возбуждение дела, сроки обращения в суд и правовые последствия их пропуска.</w:t>
      </w:r>
    </w:p>
    <w:p w:rsidR="00AD6FEF" w:rsidRPr="00AC7753" w:rsidRDefault="00AD6FEF" w:rsidP="006641C9">
      <w:pPr>
        <w:tabs>
          <w:tab w:val="left" w:pos="0"/>
        </w:tabs>
        <w:ind w:firstLine="709"/>
        <w:jc w:val="both"/>
        <w:rPr>
          <w:sz w:val="28"/>
          <w:szCs w:val="28"/>
        </w:rPr>
      </w:pPr>
      <w:r w:rsidRPr="00AC7753">
        <w:rPr>
          <w:sz w:val="28"/>
          <w:szCs w:val="28"/>
        </w:rPr>
        <w:t>Сроки рассмотрения заявления. Решение суда по делу о защите избирательных прав граждан и права на участие в референдуме граждан Российской Федерации.</w:t>
      </w:r>
    </w:p>
    <w:p w:rsidR="00AD6FEF" w:rsidRPr="00AC7753" w:rsidRDefault="00AD6FEF" w:rsidP="006641C9">
      <w:pPr>
        <w:ind w:firstLine="709"/>
        <w:jc w:val="both"/>
        <w:rPr>
          <w:sz w:val="28"/>
          <w:szCs w:val="28"/>
        </w:rPr>
      </w:pPr>
    </w:p>
    <w:p w:rsidR="00AD6FEF" w:rsidRDefault="00AD6FEF" w:rsidP="006641C9">
      <w:pPr>
        <w:ind w:firstLine="709"/>
        <w:jc w:val="both"/>
        <w:rPr>
          <w:rStyle w:val="blk"/>
          <w:b/>
          <w:sz w:val="28"/>
          <w:szCs w:val="28"/>
        </w:rPr>
      </w:pPr>
      <w:r w:rsidRPr="00AC7753">
        <w:rPr>
          <w:b/>
          <w:bCs/>
          <w:sz w:val="28"/>
          <w:szCs w:val="28"/>
        </w:rPr>
        <w:t xml:space="preserve">Тема 4.14. </w:t>
      </w:r>
      <w:r w:rsidRPr="00AC7753">
        <w:rPr>
          <w:rStyle w:val="blk"/>
          <w:b/>
          <w:sz w:val="28"/>
          <w:szCs w:val="28"/>
        </w:rPr>
        <w:t>Производство по административным делам</w:t>
      </w:r>
      <w:r w:rsidRPr="00AC7753">
        <w:rPr>
          <w:b/>
          <w:bCs/>
          <w:sz w:val="28"/>
          <w:szCs w:val="28"/>
        </w:rPr>
        <w:t xml:space="preserve"> об оспаривании </w:t>
      </w:r>
      <w:r w:rsidRPr="00AC7753">
        <w:rPr>
          <w:rStyle w:val="blk"/>
          <w:b/>
          <w:sz w:val="28"/>
          <w:szCs w:val="28"/>
        </w:rPr>
        <w:t xml:space="preserve">кадастровой стоимости в судебном порядке. </w:t>
      </w:r>
    </w:p>
    <w:p w:rsidR="00AD6FEF" w:rsidRDefault="00AD6FEF" w:rsidP="006641C9">
      <w:pPr>
        <w:ind w:firstLine="709"/>
        <w:jc w:val="both"/>
        <w:rPr>
          <w:rStyle w:val="blk"/>
          <w:b/>
          <w:sz w:val="28"/>
          <w:szCs w:val="28"/>
        </w:rPr>
      </w:pPr>
    </w:p>
    <w:p w:rsidR="00AD6FEF" w:rsidRPr="00AC7753" w:rsidRDefault="00AD6FEF" w:rsidP="006641C9">
      <w:pPr>
        <w:ind w:firstLine="709"/>
        <w:jc w:val="both"/>
        <w:rPr>
          <w:rStyle w:val="blk"/>
          <w:sz w:val="28"/>
          <w:szCs w:val="28"/>
        </w:rPr>
      </w:pPr>
      <w:r w:rsidRPr="00AC7753">
        <w:rPr>
          <w:sz w:val="28"/>
          <w:szCs w:val="28"/>
        </w:rPr>
        <w:t xml:space="preserve">Производство по делам </w:t>
      </w:r>
      <w:r w:rsidRPr="00AC7753">
        <w:rPr>
          <w:rStyle w:val="blk"/>
          <w:sz w:val="28"/>
          <w:szCs w:val="28"/>
        </w:rPr>
        <w:t xml:space="preserve">об оспаривании результатов определения кадастровой стоимости. </w:t>
      </w:r>
      <w:r w:rsidRPr="00AC7753">
        <w:rPr>
          <w:sz w:val="28"/>
          <w:szCs w:val="28"/>
        </w:rPr>
        <w:t xml:space="preserve">Требования, предъявляемые к обращению в суд </w:t>
      </w:r>
      <w:r w:rsidRPr="00AC7753">
        <w:rPr>
          <w:rStyle w:val="blk"/>
          <w:sz w:val="28"/>
          <w:szCs w:val="28"/>
        </w:rPr>
        <w:t>по</w:t>
      </w:r>
      <w:r w:rsidRPr="00AC7753">
        <w:rPr>
          <w:sz w:val="28"/>
          <w:szCs w:val="28"/>
        </w:rPr>
        <w:t xml:space="preserve"> делам </w:t>
      </w:r>
      <w:r w:rsidRPr="00AC7753">
        <w:rPr>
          <w:rStyle w:val="blk"/>
          <w:sz w:val="28"/>
          <w:szCs w:val="28"/>
        </w:rPr>
        <w:t>об оспаривании результатов определения кадастровой стоимости. Особенности судебного разбирательства по данной категории дел.</w:t>
      </w:r>
    </w:p>
    <w:p w:rsidR="00AD6FEF" w:rsidRPr="00AC7753" w:rsidRDefault="00AD6FEF" w:rsidP="006641C9">
      <w:pPr>
        <w:ind w:firstLine="709"/>
        <w:jc w:val="both"/>
        <w:rPr>
          <w:sz w:val="28"/>
          <w:szCs w:val="28"/>
        </w:rPr>
      </w:pPr>
      <w:r w:rsidRPr="00AC7753">
        <w:rPr>
          <w:rStyle w:val="blk"/>
          <w:sz w:val="28"/>
          <w:szCs w:val="28"/>
        </w:rPr>
        <w:t>Основания для пересмотра результатов определения кадастровой стоимости. Решение суда по делу, содержание его резолютивной части.</w:t>
      </w:r>
    </w:p>
    <w:p w:rsidR="00AD6FEF" w:rsidRPr="00AC7753" w:rsidRDefault="00AD6FEF" w:rsidP="006641C9">
      <w:pPr>
        <w:ind w:firstLine="709"/>
        <w:jc w:val="both"/>
        <w:rPr>
          <w:b/>
          <w:bCs/>
          <w:sz w:val="28"/>
          <w:szCs w:val="28"/>
        </w:rPr>
      </w:pPr>
    </w:p>
    <w:p w:rsidR="00AD6FEF" w:rsidRDefault="00AD6FEF" w:rsidP="006641C9">
      <w:pPr>
        <w:ind w:firstLine="709"/>
        <w:jc w:val="both"/>
        <w:rPr>
          <w:rStyle w:val="blk"/>
          <w:b/>
          <w:sz w:val="28"/>
          <w:szCs w:val="28"/>
        </w:rPr>
      </w:pPr>
      <w:r w:rsidRPr="00AC7753">
        <w:rPr>
          <w:b/>
          <w:bCs/>
          <w:sz w:val="28"/>
          <w:szCs w:val="28"/>
        </w:rPr>
        <w:t xml:space="preserve">Тема 4.15. </w:t>
      </w:r>
      <w:r w:rsidRPr="00AC7753">
        <w:rPr>
          <w:b/>
          <w:sz w:val="28"/>
          <w:szCs w:val="28"/>
        </w:rPr>
        <w:t xml:space="preserve">Производство по административным делам </w:t>
      </w:r>
      <w:r w:rsidRPr="00AC7753">
        <w:rPr>
          <w:rStyle w:val="blk"/>
          <w:b/>
          <w:sz w:val="28"/>
          <w:szCs w:val="28"/>
        </w:rPr>
        <w:t xml:space="preserve">о присуждении компенсации за нарушение права на судопроизводство в разумный срок или права на исполнение судебного акта в разумный срок. </w:t>
      </w:r>
    </w:p>
    <w:p w:rsidR="00AD6FEF" w:rsidRDefault="00AD6FEF" w:rsidP="006641C9">
      <w:pPr>
        <w:ind w:firstLine="709"/>
        <w:jc w:val="both"/>
        <w:rPr>
          <w:rStyle w:val="blk"/>
          <w:b/>
          <w:sz w:val="28"/>
          <w:szCs w:val="28"/>
        </w:rPr>
      </w:pPr>
    </w:p>
    <w:p w:rsidR="00AD6FEF" w:rsidRPr="00AC7753" w:rsidRDefault="00AD6FEF" w:rsidP="006641C9">
      <w:pPr>
        <w:ind w:firstLine="709"/>
        <w:jc w:val="both"/>
        <w:rPr>
          <w:sz w:val="28"/>
          <w:szCs w:val="28"/>
        </w:rPr>
      </w:pPr>
      <w:r w:rsidRPr="00AC7753">
        <w:rPr>
          <w:bCs/>
          <w:sz w:val="28"/>
          <w:szCs w:val="28"/>
        </w:rPr>
        <w:t>Понятие и значение</w:t>
      </w:r>
      <w:r w:rsidRPr="00AC7753">
        <w:rPr>
          <w:sz w:val="28"/>
          <w:szCs w:val="28"/>
        </w:rPr>
        <w:t xml:space="preserve"> производства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AD6FEF" w:rsidRPr="00AC7753" w:rsidRDefault="00AD6FEF" w:rsidP="006641C9">
      <w:pPr>
        <w:tabs>
          <w:tab w:val="left" w:pos="0"/>
        </w:tabs>
        <w:ind w:firstLine="709"/>
        <w:jc w:val="both"/>
        <w:rPr>
          <w:bCs/>
          <w:sz w:val="28"/>
          <w:szCs w:val="28"/>
        </w:rPr>
      </w:pPr>
      <w:r w:rsidRPr="00AC7753">
        <w:rPr>
          <w:bCs/>
          <w:sz w:val="28"/>
          <w:szCs w:val="28"/>
        </w:rPr>
        <w:t>Право на обращение в суд, порядок подачи административного искового заявления и особенности его рассмотрения. Особенности подготовки и судебного разбирательства по делу. Срок рассмотрения дела. Состав суда. Предмет доказывания по делу.</w:t>
      </w:r>
    </w:p>
    <w:p w:rsidR="00AD6FEF" w:rsidRPr="00AC7753" w:rsidRDefault="00AD6FEF" w:rsidP="006641C9">
      <w:pPr>
        <w:tabs>
          <w:tab w:val="left" w:pos="0"/>
        </w:tabs>
        <w:ind w:firstLine="709"/>
        <w:jc w:val="both"/>
        <w:rPr>
          <w:bCs/>
          <w:sz w:val="28"/>
          <w:szCs w:val="28"/>
        </w:rPr>
      </w:pPr>
      <w:r w:rsidRPr="00AC7753">
        <w:rPr>
          <w:bCs/>
          <w:sz w:val="28"/>
          <w:szCs w:val="28"/>
        </w:rPr>
        <w:t xml:space="preserve">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Порядок исполнения решения.</w:t>
      </w:r>
    </w:p>
    <w:p w:rsidR="00AD6FEF" w:rsidRPr="00AC7753" w:rsidRDefault="00AD6FEF" w:rsidP="006641C9">
      <w:pPr>
        <w:ind w:firstLine="709"/>
        <w:jc w:val="both"/>
        <w:rPr>
          <w:sz w:val="28"/>
          <w:szCs w:val="28"/>
        </w:rPr>
      </w:pPr>
    </w:p>
    <w:p w:rsidR="00AD6FEF" w:rsidRDefault="00AD6FEF" w:rsidP="006641C9">
      <w:pPr>
        <w:ind w:firstLine="709"/>
        <w:jc w:val="both"/>
        <w:rPr>
          <w:rStyle w:val="blk"/>
          <w:b/>
          <w:sz w:val="28"/>
          <w:szCs w:val="28"/>
        </w:rPr>
      </w:pPr>
      <w:r w:rsidRPr="00AC7753">
        <w:rPr>
          <w:b/>
          <w:bCs/>
          <w:sz w:val="28"/>
          <w:szCs w:val="28"/>
        </w:rPr>
        <w:t>Тема 4.16.</w:t>
      </w:r>
      <w:r w:rsidRPr="00AC7753">
        <w:rPr>
          <w:b/>
          <w:sz w:val="28"/>
          <w:szCs w:val="28"/>
        </w:rPr>
        <w:t xml:space="preserve"> Производство по делам </w:t>
      </w:r>
      <w:r w:rsidRPr="00AC7753">
        <w:rPr>
          <w:rStyle w:val="blk"/>
          <w:b/>
          <w:sz w:val="28"/>
          <w:szCs w:val="28"/>
        </w:rPr>
        <w:t xml:space="preserve">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об ограничении доступа к аудиовизуальному сервису. </w:t>
      </w:r>
    </w:p>
    <w:p w:rsidR="00AD6FEF" w:rsidRDefault="00AD6FEF" w:rsidP="006641C9">
      <w:pPr>
        <w:ind w:firstLine="709"/>
        <w:jc w:val="both"/>
        <w:rPr>
          <w:rStyle w:val="blk"/>
          <w:b/>
          <w:sz w:val="28"/>
          <w:szCs w:val="28"/>
        </w:rPr>
      </w:pPr>
    </w:p>
    <w:p w:rsidR="00AD6FEF" w:rsidRPr="00AC7753" w:rsidRDefault="00AD6FEF" w:rsidP="006641C9">
      <w:pPr>
        <w:ind w:firstLine="709"/>
        <w:jc w:val="both"/>
        <w:rPr>
          <w:sz w:val="28"/>
          <w:szCs w:val="28"/>
        </w:rPr>
      </w:pPr>
      <w:r w:rsidRPr="00AC7753">
        <w:rPr>
          <w:rStyle w:val="blk"/>
          <w:sz w:val="28"/>
          <w:szCs w:val="28"/>
        </w:rPr>
        <w:t>Особенности субъектного состава и п</w:t>
      </w:r>
      <w:r w:rsidRPr="00AC7753">
        <w:rPr>
          <w:sz w:val="28"/>
          <w:szCs w:val="28"/>
        </w:rPr>
        <w:t xml:space="preserve">роизводства по делам </w:t>
      </w:r>
      <w:r w:rsidRPr="00AC7753">
        <w:rPr>
          <w:rStyle w:val="blk"/>
          <w:sz w:val="28"/>
          <w:szCs w:val="28"/>
        </w:rPr>
        <w:t>о приостановлении деятельности или ликвидации политической партии, её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об ограничении доступа к аудиовизуальному сервису. Решение суда по делу.</w:t>
      </w:r>
    </w:p>
    <w:p w:rsidR="00AD6FEF" w:rsidRPr="00AC7753" w:rsidRDefault="00AD6FEF" w:rsidP="006641C9">
      <w:pPr>
        <w:ind w:firstLine="709"/>
        <w:jc w:val="both"/>
        <w:rPr>
          <w:rStyle w:val="blk"/>
          <w:sz w:val="28"/>
          <w:szCs w:val="28"/>
        </w:rPr>
      </w:pPr>
    </w:p>
    <w:p w:rsidR="00AD6FEF" w:rsidRDefault="00AD6FEF" w:rsidP="006641C9">
      <w:pPr>
        <w:ind w:firstLine="709"/>
        <w:jc w:val="both"/>
        <w:rPr>
          <w:b/>
          <w:sz w:val="28"/>
          <w:szCs w:val="28"/>
        </w:rPr>
      </w:pPr>
      <w:r w:rsidRPr="00AC7753">
        <w:rPr>
          <w:b/>
          <w:bCs/>
          <w:sz w:val="28"/>
          <w:szCs w:val="28"/>
        </w:rPr>
        <w:t xml:space="preserve">Тема 4.17. </w:t>
      </w:r>
      <w:r w:rsidRPr="00AC7753">
        <w:rPr>
          <w:b/>
          <w:sz w:val="28"/>
          <w:szCs w:val="28"/>
        </w:rPr>
        <w:t xml:space="preserve">Судебный контроль за законностью ограничения личных прав и свобод граждан. </w:t>
      </w:r>
    </w:p>
    <w:p w:rsidR="00AD6FEF" w:rsidRDefault="00AD6FEF" w:rsidP="006641C9">
      <w:pPr>
        <w:ind w:firstLine="709"/>
        <w:jc w:val="both"/>
        <w:rPr>
          <w:b/>
          <w:sz w:val="28"/>
          <w:szCs w:val="28"/>
        </w:rPr>
      </w:pPr>
    </w:p>
    <w:p w:rsidR="00AD6FEF" w:rsidRPr="00AC7753" w:rsidRDefault="00AD6FEF" w:rsidP="006641C9">
      <w:pPr>
        <w:ind w:firstLine="709"/>
        <w:jc w:val="both"/>
        <w:rPr>
          <w:sz w:val="28"/>
          <w:szCs w:val="28"/>
        </w:rPr>
      </w:pPr>
      <w:r w:rsidRPr="00AC7753">
        <w:rPr>
          <w:sz w:val="28"/>
          <w:szCs w:val="28"/>
        </w:rPr>
        <w:t>Производство по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Подсудность дел данной категории. Процессуальные особенности подачи и рассмотрения административного искового заявления и  вынесения решения по данной категории дел.</w:t>
      </w:r>
    </w:p>
    <w:p w:rsidR="00AD6FEF" w:rsidRPr="00AC7753" w:rsidRDefault="00AD6FEF" w:rsidP="006641C9">
      <w:pPr>
        <w:ind w:firstLine="709"/>
        <w:jc w:val="both"/>
        <w:rPr>
          <w:sz w:val="28"/>
          <w:szCs w:val="28"/>
        </w:rPr>
      </w:pPr>
      <w:r w:rsidRPr="00AC7753">
        <w:rPr>
          <w:sz w:val="28"/>
          <w:szCs w:val="28"/>
        </w:rPr>
        <w:t>Производство по делам об административном надзоре за лицами, освобожденными из мест лишения свободы. Субъекты, обладающие правом обращения в суд с заявлением. Требования, предъявляемые к административному исковому заявлению, подсудность дел данной категории. Особенности рассмотрения и вынесения решения по данной категории дел.</w:t>
      </w:r>
    </w:p>
    <w:p w:rsidR="00AD6FEF" w:rsidRPr="00AC7753" w:rsidRDefault="00AD6FEF" w:rsidP="006641C9">
      <w:pPr>
        <w:ind w:firstLine="709"/>
        <w:jc w:val="both"/>
        <w:rPr>
          <w:sz w:val="28"/>
          <w:szCs w:val="28"/>
        </w:rPr>
      </w:pPr>
      <w:r w:rsidRPr="00AC7753">
        <w:rPr>
          <w:sz w:val="28"/>
          <w:szCs w:val="28"/>
        </w:rPr>
        <w:t>Производство по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Подача заявления, порядок рассмотрения заявления. Основания для госпитализации гражданина, основания для продления срока госпитализации гражданина. Процессуальные особенности рассмотрения заявления о принудительном психиатрическом освидетельствовании.</w:t>
      </w:r>
    </w:p>
    <w:p w:rsidR="00AD6FEF" w:rsidRPr="00AC7753" w:rsidRDefault="00AD6FEF" w:rsidP="006641C9">
      <w:pPr>
        <w:ind w:firstLine="709"/>
        <w:jc w:val="both"/>
        <w:rPr>
          <w:sz w:val="28"/>
          <w:szCs w:val="28"/>
        </w:rPr>
      </w:pPr>
      <w:r w:rsidRPr="00AC7753">
        <w:rPr>
          <w:sz w:val="28"/>
          <w:szCs w:val="28"/>
        </w:rPr>
        <w:t>Производство по административным делам о госпитализации гражданина в медицинскую противотуберкулезную организацию в недобровольном порядке. Основания для госпитализации гражданина, процессуальные особенности рассмотрения административного искового заявления.</w:t>
      </w:r>
    </w:p>
    <w:p w:rsidR="00AD6FEF" w:rsidRPr="00AC7753" w:rsidRDefault="00AD6FEF" w:rsidP="006641C9">
      <w:pPr>
        <w:ind w:firstLine="709"/>
        <w:jc w:val="both"/>
        <w:rPr>
          <w:sz w:val="28"/>
          <w:szCs w:val="28"/>
        </w:rPr>
      </w:pPr>
      <w:r w:rsidRPr="00AC7753">
        <w:rPr>
          <w:sz w:val="28"/>
          <w:szCs w:val="28"/>
        </w:rPr>
        <w:t>Производство по административным делам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AD6FEF" w:rsidRPr="00AC7753" w:rsidRDefault="00AD6FEF" w:rsidP="006641C9">
      <w:pPr>
        <w:ind w:firstLine="709"/>
        <w:jc w:val="both"/>
        <w:rPr>
          <w:sz w:val="28"/>
          <w:szCs w:val="28"/>
        </w:rPr>
      </w:pPr>
    </w:p>
    <w:p w:rsidR="00AD6FEF" w:rsidRPr="00AC7753" w:rsidRDefault="00AD6FEF" w:rsidP="006641C9">
      <w:pPr>
        <w:ind w:firstLine="709"/>
        <w:jc w:val="both"/>
        <w:rPr>
          <w:rStyle w:val="blk"/>
          <w:sz w:val="28"/>
          <w:szCs w:val="28"/>
        </w:rPr>
      </w:pPr>
    </w:p>
    <w:p w:rsidR="00AD6FEF" w:rsidRDefault="00AD6FEF" w:rsidP="006641C9">
      <w:pPr>
        <w:ind w:firstLine="709"/>
        <w:jc w:val="both"/>
        <w:rPr>
          <w:rStyle w:val="blk"/>
          <w:b/>
          <w:sz w:val="28"/>
          <w:szCs w:val="28"/>
        </w:rPr>
      </w:pPr>
      <w:r w:rsidRPr="00AC7753">
        <w:rPr>
          <w:b/>
          <w:bCs/>
          <w:sz w:val="28"/>
          <w:szCs w:val="28"/>
        </w:rPr>
        <w:t>Тема 4.18.</w:t>
      </w:r>
      <w:r w:rsidRPr="00AC7753">
        <w:rPr>
          <w:rStyle w:val="blk"/>
          <w:b/>
          <w:sz w:val="28"/>
          <w:szCs w:val="28"/>
        </w:rPr>
        <w:t xml:space="preserve">Производство по делам о взыскании обязательных платежей и санкций. </w:t>
      </w:r>
    </w:p>
    <w:p w:rsidR="00AD6FEF" w:rsidRDefault="00AD6FEF" w:rsidP="006641C9">
      <w:pPr>
        <w:ind w:firstLine="709"/>
        <w:jc w:val="both"/>
        <w:rPr>
          <w:rStyle w:val="blk"/>
          <w:b/>
          <w:sz w:val="28"/>
          <w:szCs w:val="28"/>
        </w:rPr>
      </w:pPr>
    </w:p>
    <w:p w:rsidR="00AD6FEF" w:rsidRPr="00AC7753" w:rsidRDefault="00AD6FEF" w:rsidP="006641C9">
      <w:pPr>
        <w:ind w:firstLine="709"/>
        <w:jc w:val="both"/>
        <w:rPr>
          <w:bCs/>
          <w:sz w:val="28"/>
          <w:szCs w:val="28"/>
        </w:rPr>
      </w:pPr>
      <w:r w:rsidRPr="00AC7753">
        <w:rPr>
          <w:rStyle w:val="blk"/>
          <w:sz w:val="28"/>
          <w:szCs w:val="28"/>
        </w:rPr>
        <w:t xml:space="preserve">Понятие обязательных платежей и санкций. Субъекты, наделённые правом обращения в суд. </w:t>
      </w:r>
      <w:r w:rsidRPr="00AC7753">
        <w:rPr>
          <w:bCs/>
          <w:sz w:val="28"/>
          <w:szCs w:val="28"/>
        </w:rPr>
        <w:t xml:space="preserve">Порядок подачи административного искового заявления. Требования, предъявляемые к административному исковому заявлению по </w:t>
      </w:r>
      <w:r w:rsidRPr="00AC7753">
        <w:rPr>
          <w:rStyle w:val="blk"/>
          <w:sz w:val="28"/>
          <w:szCs w:val="28"/>
        </w:rPr>
        <w:t>делам о взыскании обязательных платежей и санкций.</w:t>
      </w:r>
    </w:p>
    <w:p w:rsidR="00AD6FEF" w:rsidRPr="00AC7753" w:rsidRDefault="00AD6FEF" w:rsidP="006641C9">
      <w:pPr>
        <w:ind w:firstLine="709"/>
        <w:jc w:val="both"/>
        <w:rPr>
          <w:rStyle w:val="blk"/>
          <w:sz w:val="28"/>
          <w:szCs w:val="28"/>
        </w:rPr>
      </w:pPr>
      <w:r w:rsidRPr="00AC7753">
        <w:rPr>
          <w:rStyle w:val="blk"/>
          <w:sz w:val="28"/>
          <w:szCs w:val="28"/>
        </w:rPr>
        <w:t>Особенности производства и вынесения решения по делу.</w:t>
      </w:r>
    </w:p>
    <w:p w:rsidR="00AD6FEF" w:rsidRPr="00AC7753" w:rsidRDefault="00AD6FEF" w:rsidP="006641C9">
      <w:pPr>
        <w:pStyle w:val="BodyTextIndent"/>
        <w:spacing w:after="0"/>
        <w:ind w:left="0" w:firstLine="709"/>
        <w:jc w:val="center"/>
        <w:rPr>
          <w:b/>
          <w:bCs/>
          <w:sz w:val="28"/>
          <w:szCs w:val="28"/>
        </w:rPr>
      </w:pPr>
    </w:p>
    <w:p w:rsidR="00AD6FEF" w:rsidRPr="00AC7753" w:rsidRDefault="00AD6FEF" w:rsidP="006641C9">
      <w:pPr>
        <w:pStyle w:val="BodyTextIndent"/>
        <w:spacing w:after="0"/>
        <w:ind w:left="0" w:firstLine="709"/>
        <w:jc w:val="center"/>
        <w:rPr>
          <w:b/>
          <w:sz w:val="28"/>
          <w:szCs w:val="28"/>
        </w:rPr>
      </w:pPr>
      <w:r w:rsidRPr="00AC7753">
        <w:rPr>
          <w:b/>
          <w:bCs/>
          <w:sz w:val="28"/>
          <w:szCs w:val="28"/>
        </w:rPr>
        <w:t xml:space="preserve">Раздел </w:t>
      </w:r>
      <w:r w:rsidRPr="00AC7753">
        <w:rPr>
          <w:b/>
          <w:sz w:val="28"/>
          <w:szCs w:val="28"/>
        </w:rPr>
        <w:t xml:space="preserve">4. Производство по пересмотру и исполнению судебных актов </w:t>
      </w:r>
    </w:p>
    <w:p w:rsidR="00AD6FEF" w:rsidRPr="00AC7753" w:rsidRDefault="00AD6FEF" w:rsidP="006641C9">
      <w:pPr>
        <w:ind w:firstLine="709"/>
        <w:jc w:val="both"/>
        <w:rPr>
          <w:rStyle w:val="blk"/>
          <w:sz w:val="28"/>
          <w:szCs w:val="28"/>
        </w:rPr>
      </w:pPr>
    </w:p>
    <w:p w:rsidR="00AD6FEF" w:rsidRPr="00AC7753" w:rsidRDefault="00AD6FEF" w:rsidP="006641C9">
      <w:pPr>
        <w:shd w:val="clear" w:color="auto" w:fill="FFFFFF"/>
        <w:ind w:firstLine="709"/>
        <w:jc w:val="both"/>
        <w:rPr>
          <w:sz w:val="28"/>
          <w:szCs w:val="28"/>
        </w:rPr>
      </w:pPr>
      <w:r w:rsidRPr="00AC7753">
        <w:rPr>
          <w:b/>
          <w:bCs/>
          <w:sz w:val="28"/>
          <w:szCs w:val="28"/>
        </w:rPr>
        <w:t>Тема 4.19.</w:t>
      </w:r>
      <w:r w:rsidRPr="00AC7753">
        <w:rPr>
          <w:b/>
          <w:sz w:val="28"/>
          <w:szCs w:val="28"/>
        </w:rPr>
        <w:t xml:space="preserve"> Пересмотр судебных актов по административным делам. </w:t>
      </w:r>
      <w:r w:rsidRPr="00AC7753">
        <w:rPr>
          <w:sz w:val="28"/>
          <w:szCs w:val="28"/>
        </w:rPr>
        <w:t>Значение апелляционного производства по административным делам. Пределы рассмотрения дела судом второй инстанции. Полномочия апелляционной инстанции и основания их реализации.</w:t>
      </w:r>
    </w:p>
    <w:p w:rsidR="00AD6FEF" w:rsidRPr="00AC7753" w:rsidRDefault="00AD6FEF" w:rsidP="006641C9">
      <w:pPr>
        <w:shd w:val="clear" w:color="auto" w:fill="FFFFFF"/>
        <w:ind w:firstLine="709"/>
        <w:jc w:val="both"/>
        <w:rPr>
          <w:sz w:val="28"/>
          <w:szCs w:val="28"/>
        </w:rPr>
      </w:pPr>
      <w:r w:rsidRPr="00AC7753">
        <w:rPr>
          <w:sz w:val="28"/>
          <w:szCs w:val="28"/>
        </w:rPr>
        <w:t>Пересмотр судебных актов в кассационном и надзорном порядке. Новые и вновь открывшиеся обстоятельства как основание для пересмотра судебных актов по административным делам.</w:t>
      </w:r>
    </w:p>
    <w:p w:rsidR="00AD6FEF" w:rsidRPr="00AC7753" w:rsidRDefault="00AD6FEF" w:rsidP="006641C9">
      <w:pPr>
        <w:shd w:val="clear" w:color="auto" w:fill="FFFFFF"/>
        <w:ind w:firstLine="709"/>
        <w:jc w:val="both"/>
        <w:rPr>
          <w:sz w:val="28"/>
          <w:szCs w:val="28"/>
        </w:rPr>
      </w:pPr>
    </w:p>
    <w:p w:rsidR="00AD6FEF" w:rsidRPr="00AC7753" w:rsidRDefault="00AD6FEF" w:rsidP="006641C9">
      <w:pPr>
        <w:shd w:val="clear" w:color="auto" w:fill="FFFFFF"/>
        <w:ind w:firstLine="709"/>
        <w:jc w:val="both"/>
        <w:rPr>
          <w:sz w:val="28"/>
          <w:szCs w:val="28"/>
        </w:rPr>
      </w:pPr>
      <w:r w:rsidRPr="00AC7753">
        <w:rPr>
          <w:b/>
          <w:sz w:val="28"/>
          <w:szCs w:val="28"/>
        </w:rPr>
        <w:t xml:space="preserve">Тема 4.20. Производство, связанное с исполнением судебных актов по административным делам. </w:t>
      </w:r>
      <w:r w:rsidRPr="00AC7753">
        <w:rPr>
          <w:sz w:val="28"/>
          <w:szCs w:val="28"/>
        </w:rPr>
        <w:t>Исполнением судебных актов по административным делам. Принципы исполнения. Субъекты исполнительных правоотношений.</w:t>
      </w:r>
    </w:p>
    <w:p w:rsidR="00AD6FEF" w:rsidRPr="00AC7753" w:rsidRDefault="00AD6FEF" w:rsidP="006641C9">
      <w:pPr>
        <w:shd w:val="clear" w:color="auto" w:fill="FFFFFF"/>
        <w:ind w:firstLine="709"/>
        <w:jc w:val="both"/>
        <w:rPr>
          <w:sz w:val="28"/>
          <w:szCs w:val="28"/>
        </w:rPr>
      </w:pPr>
      <w:r w:rsidRPr="00AC7753">
        <w:rPr>
          <w:sz w:val="28"/>
          <w:szCs w:val="28"/>
        </w:rPr>
        <w:t>Стадии исполнительного производства. Функции суда на различных стадиях исполнительного производства.</w:t>
      </w:r>
    </w:p>
    <w:p w:rsidR="00AD6FEF" w:rsidRPr="00AC7753" w:rsidRDefault="00AD6FEF" w:rsidP="006641C9">
      <w:pPr>
        <w:rPr>
          <w:sz w:val="28"/>
          <w:szCs w:val="28"/>
        </w:rPr>
      </w:pPr>
    </w:p>
    <w:p w:rsidR="00AD6FEF" w:rsidRPr="00AC7753" w:rsidRDefault="00AD6FEF" w:rsidP="006641C9">
      <w:pPr>
        <w:rPr>
          <w:sz w:val="28"/>
          <w:szCs w:val="28"/>
        </w:rPr>
      </w:pPr>
    </w:p>
    <w:p w:rsidR="00AD6FEF" w:rsidRPr="00544508" w:rsidRDefault="00AD6FEF" w:rsidP="006641C9">
      <w:pPr>
        <w:pStyle w:val="ListParagraph"/>
        <w:numPr>
          <w:ilvl w:val="0"/>
          <w:numId w:val="5"/>
        </w:numPr>
        <w:jc w:val="center"/>
        <w:rPr>
          <w:rFonts w:ascii="Times New Roman" w:hAnsi="Times New Roman"/>
          <w:b/>
          <w:sz w:val="28"/>
          <w:szCs w:val="28"/>
        </w:rPr>
      </w:pPr>
      <w:r w:rsidRPr="00AC7753">
        <w:rPr>
          <w:sz w:val="28"/>
          <w:szCs w:val="28"/>
        </w:rPr>
        <w:br w:type="page"/>
      </w:r>
      <w:r w:rsidRPr="00544508">
        <w:rPr>
          <w:rFonts w:ascii="Times New Roman" w:hAnsi="Times New Roman"/>
          <w:b/>
          <w:sz w:val="28"/>
          <w:szCs w:val="28"/>
        </w:rPr>
        <w:t>Список литературы</w:t>
      </w:r>
    </w:p>
    <w:p w:rsidR="00AD6FEF" w:rsidRPr="00AC7753" w:rsidRDefault="00AD6FEF" w:rsidP="006641C9">
      <w:pPr>
        <w:jc w:val="center"/>
        <w:rPr>
          <w:b/>
          <w:sz w:val="28"/>
          <w:szCs w:val="28"/>
        </w:rPr>
      </w:pPr>
      <w:r w:rsidRPr="00AC7753">
        <w:rPr>
          <w:b/>
          <w:sz w:val="28"/>
          <w:szCs w:val="28"/>
        </w:rPr>
        <w:t>Нормативные правовые акты</w:t>
      </w:r>
    </w:p>
    <w:p w:rsidR="00AD6FEF" w:rsidRPr="00AC7753" w:rsidRDefault="00AD6FEF" w:rsidP="00544508">
      <w:pPr>
        <w:numPr>
          <w:ilvl w:val="0"/>
          <w:numId w:val="9"/>
        </w:numPr>
        <w:tabs>
          <w:tab w:val="num" w:pos="0"/>
          <w:tab w:val="left" w:pos="900"/>
        </w:tabs>
        <w:spacing w:before="240"/>
        <w:ind w:left="0" w:firstLine="540"/>
        <w:jc w:val="both"/>
        <w:rPr>
          <w:sz w:val="28"/>
          <w:szCs w:val="28"/>
        </w:rPr>
      </w:pPr>
      <w:r w:rsidRPr="00AC7753">
        <w:rPr>
          <w:sz w:val="28"/>
          <w:szCs w:val="28"/>
        </w:rPr>
        <w:t>Конституция Российской Федерации (принята всенародным голосованием 12 декабря 1993 года) // Российская газета. № 237. 25 декабря 1993 года.</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Конвенция о защите прав человека и основных свобод (Заключена в г. Риме 04.11.1950) (с изм. от 13.05.2004) с текстами Протоколов // СЗ РФ. 2001. № 2. Ст. 163.</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Конвенция по вопросам гражданского процесса (Гаага, 01.03.1954) // Собрание постановлений Правительства СССР. 1967. № 20. Ст. 145.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Конвенция, отменяющая требования легализации иностранных официальных документов (Гаага, 05.10.1961) // Бюллетень международных договоров. 1993. № 6.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Венская конвенция о дипломатических сношениях (Вена, 18.04.1961) // Ведомости ВС СССР. 1964. № 18. Ст. 221.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Конвенция о вручении за границей судебных и внесудебных документов по гражданским и торговым делам (Гаага, 15.11.1965) // СЗ РФ. 2004. № 50. Ст. 4951.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Конвенция о получении за границей доказательств по гражданским и торговым делам (Гаага, 18.03.1970) // СПС Консультант  Плюс.</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Конвенция о гражданско-правовых аспектах международного похищения детей (Гаага, 25.10.1980) // СЗ РФ. 2011. № 51. Ст. 7452.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Конвенция СНГ о правой помощи и правовых отношениях по гражданским, семейным и уголовным делам (Минск, 22.01.1993)  //  СЗ РФ. 1995. № 17. Ст. 1472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Конвенция о правой помощи и правовых отношениях по гражданским, семейным и уголовным делам (Кишинев, 07.10.2002) (Конвенция не вступила в силу для РФ) // Содружество. Информационный вестник Совета глав государств и Совета глав правительств СНГ. № 2(41).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Конституционный закон «О военных судах Российской Федерации» от 23 июня 1999 г., №1-ФКЗ // Собрание законодательства Российской Федерации от 28 июня 1999 г., № 26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Конституционный закон от 31 декабря 1996 года № 1-ФКЗ «О судебной системе Российской Федерации» // Собрание законодательства РФ. 1997 г., № 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Конституционный закон «О Конституционном Суде Российской Федерации» от 21 июля 1994 года № 1-ФКЗ // Собрание законодательства. 1994 г., № 13.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Конституционный закон «Об арбитражных судах Российской Федерации» от 28 апреля 1995 года № 1-ФКЗ // Собрание законодательства. 1995 г., № 18. Гражданский процессуальный кодекс Российской Федерации от 14 ноября 2002 г., № 138-ФЗ // Собрание законодательства Российской Федерации. 18 ноября 2002 г., № 46.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Конституционный закон «О судах общей юрисдикции в Российской Федерации» от 07 февраля 2011 г., № 1-ФКЗ // Собрание законодательства Российской Федерации от 14 февраля 2011 г., № 7, ст. 898.</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Конституционный закон «О Верховном Суде Российской Федерации» от 05 февраля 2014 г., № 3-ФКЗ // Собрание законодательства Российской Федерации от 10 февраля 2014 г., № 6, ст. 550.</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Гражданский процессуальный кодекс Российской Федерации от 14 ноября 2002 г. № 138-ФЗ // РГ, 20 ноября 2002 г. № 220.</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Арбитражный процессуальный кодекс Российской Федерации от 24 июля 2002 г. № 95-ФЗ // РГ, 27 июля 2002 г. № 137.</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Гражданский кодекс Российской Федерации (часть первая) от 30 ноября 1994 г., № 51-ФЗ // Собрание законодательства РФ. 1994 г., № 32.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Семейный кодекс Российской Федерации от 29 декабря 1995 года № 223-ФЗ // «Собрание законодательства РФ».1996 г., № 1. Ст. 16.</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Трудовой Кодекс Российской Федерации от 30 декабря 2001 г., № 197-ФЗ // «Собрание законодательства РФ». 07 января 2002 г., № 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Кодекс Российской Федерации об административных правонарушениях от 30.12.2001 г., № 195-ФЗ // Собрание законодательства РФ. 2002 г,. № 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Налоговый кодекс Российской Федерации ч.2 от 5 августа 2000 г., № 117-ФЗ // Собрание законодательства РФ. 2000 г., № 32.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Бюджетный кодекс Российской Федерации от 31 июля 1998 года № 145-ФЗ, глава 24.1 // Собрание законодательства РФ. 1998 г., № 31.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Основы законодательства Российской Федерации о нотариате. Утв. ВС РФ 11.02.1993 г., № 4462-1 // Ведомости СНД и ВС РФ. 1993 г., № 10. Ст. 357.</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мировых судьях в Российской Федерации» от 17 декабря 1998 г., № 188-ФЗ // Собрании законодательства Российской Федерации от 21 декабря 1998 г., № 51.</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международном коммерческом арбитраже» от 7 июля 1993 года № 5338-1 // Ведомости СНД и ВС РФ. 1993. № 32.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прокуратуре Российской Федерации» от 17 февраля 1992 г., № 2202-1// Ведомости СНД РФ и ВС РФ». 1992 г., № 8. Ст. 366.</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«Об общих принципах организации местного самоуправления в Российской Федерации» от 6 октября 2003 г., № 131-ФЗ// Собрание законодательства РФ. 2003 г., № 40. Ст. 3822.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защите прав и законных интересов инвесторов на рынке ценных бумаг» от 12 февраля 1999 г., № 46-ФЗ // Собрание законодательства РФ. 1999 г., № 10. Ст. 1163.в редакции федеральных законов от 19.07.2009 г.</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защите конкуренции» от 26.06.2006 г., в ред. от 05.04. 2010 г., № 135.</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«Об адвокатской деятельности и адвокатуре в РФ» от 31 мая 2002 г., № 63-ФЗ // Собрание законодательства РФ 2002 г., № 23.</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года № 167-ФЗ // Собрание законодательства РФ.2002 г. № 24.</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«Об общих принципах организации местного самоуправления в Российской Федерации» от 06 октября 2003 года № 131-ФЗ // Собрание законодательства РФ.2003 г. № 40.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 выборах депутатов Государственной Думы, Федерального Собрания Российской Федерации» от 20 декабря 2002 года № 175-ФЗ// «Собрание законодательства РФ». 2002 г., № 51. Ст. 4982.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 выборах Президента Российской Федерации» от 10 января 2003 года № 19-ФЗ // «Собрание законодательства РФ». 2003. № 2. Ст. 171.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«Об обеспечении конституционных прав граждан Российской Федерации избирать и быть избранными в органы местного самоуправления» от 26 ноября 1996 года № 138-ФЗ // «Собрание законодательства РФ». 1996. № 49. Ст. 5497.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 прокуратуре Российской Федерации» от 17 января 1992 года № 2202-1 // «Ведомости СНД РФ и ВС РФ». 1992. № 8. Ст. 366.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системе государственной службы Российской Федерации» от 27 мая 2003 года № 58-ФЗ // «Собрание законодательства РФ». 2003. № 22. Ст. 2063.</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от 24 июля 1998 г., № 124-ФЗ «Об основных гарантиях прав ребенка» от 24 июля 1998 года № 124-ФЗ // «Собрание законодательства РФ». 1998 г., № 31.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от 15 ноября 1997 г., № 143-ФЗ «Об актах гражданского состояния» от 15 ноября 1997 года № 143-ФЗ // Собрание законодательства РФ. 1997 г., № 47.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года № 184-ФЗ // Собрание законодательства РФ. 1999 г., № 42.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от 26 октября 2002 года № 127-ФЗ «О несостоятельности (банкротстве)» // Собрание законодательств РФ. 2002 г., № 43. Ст.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«Об исполнительном производстве» от 2 октября 2007 года № 229-ФЗ // Собрание законодательства РФ. 2007 г., № 47.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Федеральный закон «О судебных приставах» от 21 июля 1997 года № 118-ФЗ // «Собрание законодательства РФ». 1997 г. № 30. Ст. 359.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"Об арбитраже (третейском разбирательстве) в Российской Федерации" от 29.12.2015г., № 382-ФЗ</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"Об обеспечении доступа к информации о деятельности судов в Российской Федерации» от 22 декабря 2008 № 262-ФЗ // СЗ РФ. 2008. № 52 (ч. 1), ст. 6217.</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компенсации за нарушение права на судопроизводство в разумный срок или права на исполнение судебного акта в разумный срок» от 21 апреля 2010 года № 68-ФЗ. Российская газета № 94 (5173) от 4 мая 2010.</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"Об альтернативной процедуре урегулирования споров с участием посредника (процедуре медиации)" от 27 июля 2010 № 193-ФЗ // СЗ РФ. 2010. № 31. Ст. 4162.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Федеральный закон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от 27 июля 2010 № 194-ФЗ // СЗ РФ. 2010. № 31. Ст. 4163.</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Закон РФ от 25.10.1991 № 1807-1 «О языках народов Российской Федерации» с // Собрание законодательства Российской Федерации от 16 декабря 2002 г., № 50 ст. 4926. Действует.в ред. Федеральных законов от 24.07.1998 г., № 126-ФЗ, от 11.12.2002 г., № 165-ФЗ.</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Закон РФ «О статусе судей в Российской Федерации» от 26.06.1992 г., № 3112-1, // Ведомости Съезда народных депутатов Российской Федерации и Верховного Совета Российской Федерации от 30 июля 1992 г., № 30, ст. 1792. Действует.в ред. Федеральных законов от29.03.2010г., № 37-ФЗ</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Закон РФ «О защите прав потребителей» от 7 февраля 1992 г., № 2300-1 в ред. от 23.11.2009г. // «Ведомости СНД И ВС РФ». 1992 г., № 15. Ст. 766.</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Закон РФ «Об охране окружающей природной среды» от 19 декабря 1991 г., № 7- ФЗ // «Собрание законодательства РФ».2002. № 2. Ст. 133.</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Закон РФ «Об обжаловании в суд действий и решений, нарушающих права и свободы граждан» от 27 апреля 1993 года № 4866-1. // «Ведомости СНД РФ и ВС РФ». 1993. № 19. Ст. 685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Закон РФ «О психиатрической помощи и гарантиях прав граждан при ее оказании» от 2 июля 1992 года № 3185-1 // «Ведомости СНД и ВС РФ».1992. №33. Ст. 1913.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Закон РФ «О реабилитации жертв политических репрессий» от 18 октября 1991 года № 1761-1 // «Ведомости СНД и ВС РСФСР». 1991. № 44. Ст. 1428. ред от 01 07 2005 г. № 78 ФЗ.</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Закон РФ от 7 июля 1993 года № 5338-1 «О международном коммерческом арбитражном суде» // «Ведомости СНД и ВС РФ». 1993 г., № 32. Ст. 1240.</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Постановление Правительства Российской Федерации от 21 сентября 2006 г., № 538г. Москва о федеральной целевой программе «Развитие судебной системы России» на 2007-2011 годы. // Российская газета от 1 ноября 2006 г.</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Постановление Правительства РФ от 7 июля 1998 года № 723 «Об утверждении Положения о порядке и условиях хранения арестованного и изъятого имущества» // «Собрание законодательства РФ». 1998 г., № 28. Ст. 3362.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 xml:space="preserve">Постановление Правительства РФ от 23 апреля 1999 года № 459 «О реализации конфискованного и арестованного имущества» // «Собрание законодательства РФ». 1999 г., № 18. Ст. 2298. </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Указ Президента РФ «Об утверждении перечня сведений конфиденциального характера» от 6 марта 1997 г. // Собрание законодательства Российской Федерации от 10 марта 1997 г., № 10, ст. 112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Письмо Федерального казначейства от 30 января 2006 г., № 42-7. 1.-15/5. 2-35 «О возврате излишне уплаченных (взысканных) сумм государственной пошлине» // «Налогообложение». 2006 г., № 2.</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Приказ Минюста РФ от 03 июня 1998 года № 76 «О мерах по совершенствованию процедур обращения взыскания на имущество организаций» // «бюллетень нормативных актов федеральных органов исполнительной власти». 1998 г. № 16.</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Приказ МНС и Минюста от 25 июля 2000 года № ВТ-3-10/265/215 «Об утверждении Порядка взаимодействия налоговых органов Российской Федерации и судебных приставов органов юстиции субъектов Российской Федерации по принудительному исполнению постановлений налоговых органов и иных исполнительных документов» // «Бюллетень нормативных актов федеральных органов исполнительной власти». 2000 г., № 35.</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Приказ ТПП от 18 октября 2005 года № 76 «О регламенте международного коммерческого арбитражного суда при Торгово-промышленной палате Российской Федерации». // СПС Консультант Плюс.</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Кодекс профессиональной этики адвоката. Принят первым Всероссийским съездом адвокатов от 31.01.2003 г. Первоначальный текст документа опубликован в изданиях «Российская газета» , № 222, 05.10.2005 г.</w:t>
      </w:r>
    </w:p>
    <w:p w:rsidR="00AD6FEF" w:rsidRPr="00AC7753" w:rsidRDefault="00AD6FEF" w:rsidP="00544508">
      <w:pPr>
        <w:numPr>
          <w:ilvl w:val="0"/>
          <w:numId w:val="9"/>
        </w:numPr>
        <w:tabs>
          <w:tab w:val="num" w:pos="0"/>
          <w:tab w:val="left" w:pos="900"/>
        </w:tabs>
        <w:ind w:left="0" w:firstLine="540"/>
        <w:jc w:val="both"/>
        <w:rPr>
          <w:sz w:val="28"/>
          <w:szCs w:val="28"/>
        </w:rPr>
      </w:pPr>
      <w:r w:rsidRPr="00AC7753">
        <w:rPr>
          <w:sz w:val="28"/>
          <w:szCs w:val="28"/>
        </w:rPr>
        <w:t>Кодекс судейской этики утв. VI Всероссийским съездом судей Российской Федерации от 02.12.04 г. «Российская юстиция», № 1-2, 2005 г.</w:t>
      </w:r>
    </w:p>
    <w:p w:rsidR="00AD6FEF" w:rsidRPr="00AC7753" w:rsidRDefault="00AD6FEF" w:rsidP="006641C9">
      <w:pPr>
        <w:tabs>
          <w:tab w:val="left" w:pos="600"/>
        </w:tabs>
        <w:ind w:firstLine="709"/>
        <w:jc w:val="center"/>
        <w:rPr>
          <w:b/>
          <w:bCs/>
          <w:sz w:val="28"/>
          <w:szCs w:val="28"/>
        </w:rPr>
      </w:pPr>
    </w:p>
    <w:p w:rsidR="00AD6FEF" w:rsidRPr="00AC7753" w:rsidRDefault="00AD6FEF" w:rsidP="006641C9">
      <w:pPr>
        <w:tabs>
          <w:tab w:val="left" w:pos="600"/>
        </w:tabs>
        <w:spacing w:after="240"/>
        <w:ind w:firstLine="709"/>
        <w:jc w:val="center"/>
        <w:rPr>
          <w:b/>
          <w:bCs/>
          <w:sz w:val="28"/>
          <w:szCs w:val="28"/>
        </w:rPr>
      </w:pPr>
      <w:r w:rsidRPr="00AC7753">
        <w:rPr>
          <w:b/>
          <w:bCs/>
          <w:sz w:val="28"/>
          <w:szCs w:val="28"/>
        </w:rPr>
        <w:t>Акты Европейского Суда по правам человека</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от 15 января 2009 г. по делу Бурдов против России (№ 2) (дело № 33509/04) // официальный сайт Европейского суда по правам человека // www.echr.coe.i</w:t>
      </w:r>
      <w:r w:rsidRPr="00AC7753">
        <w:rPr>
          <w:sz w:val="28"/>
          <w:szCs w:val="28"/>
          <w:lang w:val="en-US"/>
        </w:rPr>
        <w:t>n</w:t>
      </w:r>
      <w:r w:rsidRPr="00AC7753">
        <w:rPr>
          <w:sz w:val="28"/>
          <w:szCs w:val="28"/>
        </w:rPr>
        <w:t>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30422/03 Pshenichnyy v. Russia от 14.02.2008//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3896/04 Ryabov v. Russia от 31.01.2008//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14810/02 RyakibBiryukov v. Russia от 17.01.2008//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гражданиниа по делу № №: 7412/02 Cherkashi</w:t>
      </w:r>
      <w:r w:rsidRPr="00AC7753">
        <w:rPr>
          <w:sz w:val="28"/>
          <w:szCs w:val="28"/>
          <w:lang w:val="en-US"/>
        </w:rPr>
        <w:t>n</w:t>
      </w:r>
      <w:r w:rsidRPr="00AC7753">
        <w:rPr>
          <w:sz w:val="28"/>
          <w:szCs w:val="28"/>
        </w:rPr>
        <w:t xml:space="preserve"> v. Russia. от 07.02.2008//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гражданиниа по делу №: 23490/03 Koste</w:t>
      </w:r>
      <w:r w:rsidRPr="00AC7753">
        <w:rPr>
          <w:sz w:val="28"/>
          <w:szCs w:val="28"/>
          <w:lang w:val="en-US"/>
        </w:rPr>
        <w:t>n</w:t>
      </w:r>
      <w:r w:rsidRPr="00AC7753">
        <w:rPr>
          <w:sz w:val="28"/>
          <w:szCs w:val="28"/>
        </w:rPr>
        <w:t>ko v. Russia от 07.02.2008//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15339/02, 21166/02, 20058/02, 11673/02, 15343/02 Budayeva a</w:t>
      </w:r>
      <w:r w:rsidRPr="00AC7753">
        <w:rPr>
          <w:sz w:val="28"/>
          <w:szCs w:val="28"/>
          <w:lang w:val="en-US"/>
        </w:rPr>
        <w:t>n</w:t>
      </w:r>
      <w:r w:rsidRPr="00AC7753">
        <w:rPr>
          <w:sz w:val="28"/>
          <w:szCs w:val="28"/>
        </w:rPr>
        <w:t>d Others v. Russia от 20.03.2008//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11549/02 Falimo</w:t>
      </w:r>
      <w:r w:rsidRPr="00AC7753">
        <w:rPr>
          <w:sz w:val="28"/>
          <w:szCs w:val="28"/>
          <w:lang w:val="en-US"/>
        </w:rPr>
        <w:t>n</w:t>
      </w:r>
      <w:r w:rsidRPr="00AC7753">
        <w:rPr>
          <w:sz w:val="28"/>
          <w:szCs w:val="28"/>
        </w:rPr>
        <w:t>ov v. Russia от 25.03.2008//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44009/05 Shtukaturov v. Russia от 27.03.2008//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по делу № 10277/05 Ig</w:t>
      </w:r>
      <w:r w:rsidRPr="00AC7753">
        <w:rPr>
          <w:sz w:val="28"/>
          <w:szCs w:val="28"/>
          <w:lang w:val="en-US"/>
        </w:rPr>
        <w:t>n</w:t>
      </w:r>
      <w:r w:rsidRPr="00AC7753">
        <w:rPr>
          <w:sz w:val="28"/>
          <w:szCs w:val="28"/>
        </w:rPr>
        <w:t>atyeva v. Russia от 03.04.2008//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 xml:space="preserve">Постановление Европейского Суда по правам человека и гражданина по делу № 45017/04 </w:t>
      </w:r>
      <w:r w:rsidRPr="00AC7753">
        <w:rPr>
          <w:sz w:val="28"/>
          <w:szCs w:val="28"/>
          <w:lang w:val="en-US"/>
        </w:rPr>
        <w:t>N</w:t>
      </w:r>
      <w:r w:rsidRPr="00AC7753">
        <w:rPr>
          <w:sz w:val="28"/>
          <w:szCs w:val="28"/>
        </w:rPr>
        <w:t>ekhoroshev v. Russia от 10.04.2008// официальный сайт Европейского суда по правам человека  (www.echr.coe.int).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 33307/02 Galich v. Russia от 13.05.2008// официальный сайт Европейского суда по правам человека  (</w:t>
      </w:r>
      <w:hyperlink r:id="rId7" w:history="1">
        <w:r w:rsidRPr="00AC7753">
          <w:rPr>
            <w:sz w:val="28"/>
            <w:szCs w:val="28"/>
          </w:rPr>
          <w:t>www.echr.coe.int</w:t>
        </w:r>
      </w:hyperlink>
      <w:r w:rsidRPr="00AC7753">
        <w:rPr>
          <w:sz w:val="28"/>
          <w:szCs w:val="28"/>
        </w:rPr>
        <w:t>).</w:t>
      </w:r>
    </w:p>
    <w:p w:rsidR="00AD6FEF" w:rsidRPr="00AC7753" w:rsidRDefault="00AD6FEF" w:rsidP="00544508">
      <w:pPr>
        <w:numPr>
          <w:ilvl w:val="0"/>
          <w:numId w:val="10"/>
        </w:numPr>
        <w:tabs>
          <w:tab w:val="clear" w:pos="1429"/>
          <w:tab w:val="left" w:pos="600"/>
          <w:tab w:val="num" w:pos="1080"/>
        </w:tabs>
        <w:ind w:left="0" w:firstLine="540"/>
        <w:jc w:val="both"/>
        <w:rPr>
          <w:sz w:val="28"/>
          <w:szCs w:val="28"/>
        </w:rPr>
      </w:pPr>
      <w:r w:rsidRPr="00AC7753">
        <w:rPr>
          <w:sz w:val="28"/>
          <w:szCs w:val="28"/>
        </w:rPr>
        <w:t>Постановление Европейского Суда по правам человека и гражданина № 837/03 Subbotki</w:t>
      </w:r>
      <w:r w:rsidRPr="00AC7753">
        <w:rPr>
          <w:sz w:val="28"/>
          <w:szCs w:val="28"/>
          <w:lang w:val="en-US"/>
        </w:rPr>
        <w:t>n</w:t>
      </w:r>
      <w:r w:rsidRPr="00AC7753">
        <w:rPr>
          <w:sz w:val="28"/>
          <w:szCs w:val="28"/>
        </w:rPr>
        <w:t xml:space="preserve"> v. Russia от 12.06.2008 // официальный сайт Европейского суда по правам человека  (www.echr.coe.int).</w:t>
      </w:r>
    </w:p>
    <w:p w:rsidR="00AD6FEF" w:rsidRPr="00AC7753" w:rsidRDefault="00AD6FEF" w:rsidP="00544508">
      <w:pPr>
        <w:tabs>
          <w:tab w:val="left" w:pos="600"/>
          <w:tab w:val="num" w:pos="1080"/>
        </w:tabs>
        <w:ind w:firstLine="540"/>
        <w:jc w:val="both"/>
        <w:rPr>
          <w:sz w:val="28"/>
          <w:szCs w:val="28"/>
        </w:rPr>
      </w:pPr>
      <w:r w:rsidRPr="00AC7753">
        <w:rPr>
          <w:sz w:val="28"/>
          <w:szCs w:val="28"/>
        </w:rPr>
        <w:t>14. Решение Европейского суда по правам человека от 25 июня 2009 г. о приемлемости жалобы № 6025/09 от Галины Васильевны Ковалевой и др. против России // официальный сайт Европейского суда по правам человека  (www.echr.coe.int).</w:t>
      </w:r>
    </w:p>
    <w:p w:rsidR="00AD6FEF" w:rsidRPr="00AC7753" w:rsidRDefault="00AD6FEF" w:rsidP="00544508">
      <w:pPr>
        <w:tabs>
          <w:tab w:val="left" w:pos="600"/>
          <w:tab w:val="num" w:pos="1080"/>
        </w:tabs>
        <w:ind w:firstLine="540"/>
        <w:jc w:val="both"/>
        <w:rPr>
          <w:sz w:val="28"/>
          <w:szCs w:val="28"/>
        </w:rPr>
      </w:pPr>
      <w:r w:rsidRPr="00AC7753">
        <w:rPr>
          <w:sz w:val="28"/>
          <w:szCs w:val="28"/>
        </w:rPr>
        <w:t>15. Решение Европейского суда по правам человека от 25 июня 2009 г. о приемлемости жалобы № 42600/05 от ООО «Линк Ойл СПб» против России // официальный сайт Европейского суда по правам человека  (www.echr.coe.int).</w:t>
      </w:r>
    </w:p>
    <w:p w:rsidR="00AD6FEF" w:rsidRPr="00AC7753" w:rsidRDefault="00AD6FEF" w:rsidP="00544508">
      <w:pPr>
        <w:tabs>
          <w:tab w:val="left" w:pos="600"/>
          <w:tab w:val="num" w:pos="1080"/>
        </w:tabs>
        <w:ind w:firstLine="540"/>
        <w:jc w:val="both"/>
        <w:rPr>
          <w:sz w:val="28"/>
          <w:szCs w:val="28"/>
        </w:rPr>
      </w:pPr>
      <w:r w:rsidRPr="00AC7753">
        <w:rPr>
          <w:sz w:val="28"/>
          <w:szCs w:val="28"/>
        </w:rPr>
        <w:t>16. Решение Европейского суда по правам человека от 5 ноября 2009 г. о приемлемости жалобы № 29612/09 от Валентины Кирилловны Мартынец против России // официальный сайт Европейского суда по правам человека  (www.echr.coe.int).</w:t>
      </w:r>
    </w:p>
    <w:p w:rsidR="00AD6FEF" w:rsidRPr="00AC7753" w:rsidRDefault="00AD6FEF" w:rsidP="006641C9">
      <w:pPr>
        <w:tabs>
          <w:tab w:val="left" w:pos="600"/>
        </w:tabs>
        <w:ind w:firstLine="709"/>
        <w:jc w:val="center"/>
        <w:rPr>
          <w:b/>
          <w:bCs/>
          <w:sz w:val="28"/>
          <w:szCs w:val="28"/>
        </w:rPr>
      </w:pPr>
    </w:p>
    <w:p w:rsidR="00AD6FEF" w:rsidRPr="00AC7753" w:rsidRDefault="00AD6FEF" w:rsidP="006641C9">
      <w:pPr>
        <w:tabs>
          <w:tab w:val="left" w:pos="600"/>
        </w:tabs>
        <w:spacing w:before="240"/>
        <w:ind w:firstLine="709"/>
        <w:jc w:val="center"/>
        <w:rPr>
          <w:b/>
          <w:bCs/>
          <w:sz w:val="28"/>
          <w:szCs w:val="28"/>
        </w:rPr>
      </w:pPr>
      <w:r w:rsidRPr="00AC7753">
        <w:rPr>
          <w:b/>
          <w:bCs/>
          <w:sz w:val="28"/>
          <w:szCs w:val="28"/>
        </w:rPr>
        <w:t>Акты судебных органов Российской Федерации</w:t>
      </w:r>
    </w:p>
    <w:p w:rsidR="00AD6FEF" w:rsidRPr="00AC7753" w:rsidRDefault="00AD6FEF" w:rsidP="00544508">
      <w:pPr>
        <w:numPr>
          <w:ilvl w:val="0"/>
          <w:numId w:val="11"/>
        </w:numPr>
        <w:tabs>
          <w:tab w:val="num" w:pos="180"/>
          <w:tab w:val="left" w:pos="1080"/>
        </w:tabs>
        <w:spacing w:before="240"/>
        <w:ind w:left="0" w:firstLine="540"/>
        <w:jc w:val="both"/>
        <w:rPr>
          <w:sz w:val="28"/>
          <w:szCs w:val="28"/>
        </w:rPr>
      </w:pPr>
      <w:r w:rsidRPr="00AC7753">
        <w:rPr>
          <w:sz w:val="28"/>
          <w:szCs w:val="28"/>
        </w:rPr>
        <w:t xml:space="preserve">Определение Конституционного Суда РФ от 06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Уголовно-процессуального кодекса РСФСР в связи с жалобами граждан К.М. Кульнева, В.С. Лалуева, Ю.В. Лукашова и И.П. Серебрянникова» // «Собрание законодательства РФ». 1997 г. № 25.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«Собрание законодательства РФ. « № 42 , 19.10. 2008 г.</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14 апреля 1999 года № 6-П «По делу о проверке конституционности положений части первой статьи 325 Гражданского процессуального кодекса РСФСР в связи с жалобами граждан Б.Л. Дрибинского и А.А. Майстрова» // Собрание законодательства РФ. 1999. № 16.</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16 июня 1998 года «По делу о толковании ст. 125-127 Конституции РФ» // Собрание законодательства РФ. 1998 г., № 25. Ст. 3004. Вестник Конституционного Суда РФ № 5, 1998 г.</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25 июля 2001 года № 138-О «По ходатайству Министерства Российской Федерации по налогам и сборам о разъяснении Постановления Конституционного Суда Российской Федерации от12 октября 1998 года по делу о проверке конституционности пункта 3 статьи 11 закона Российской Федерации «Об основах налоговой системы Российской Федерации» // Собрание законодательства РФ. 2001 г., № 32.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Конституционного Суда РФ от 30 июля 2001 года № 13-П «По делу о проверке конституционности положений подпункта 7 пункта 1 статьи 77 и пункта 1 статьи 81 Федерального закона «Об исполнительном производстве» в связи с запросами Арбитражного суда Саратовской области и жалобой открытого акционерного общества «Разрез Изыхский» // Собрание законодательства РФ. 2001 г., № 32.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15 января 2002 г.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А.М.Траспова» // СЗ РФ. 2002. № 6. Ст. 626.</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14 февраля 2002 г. № 4-П «По делу о проверке конституционности статьи 140 Гражданского процессуального кодекса РСФСР в связи с жалобой гражданки Л.Б.Фишер» // СЗ РФ. 2002. № 8. Ст. 894.</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 13-П от 18 июля 2003 года «По делу о проверке конституционности положений статей 115 и 231 Гражданского процессуального кодекса РСФСР, статей 26, 251 и 253 Гражданского процессуального кодекса Российской Федерации, статей 1, 21 и 22 Федерального закона «О прокуратуре Российской Федерации» в связи и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 Собрание законодательства РФ. 2003 г., № 30.</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Конституционного Суда РФ от 14 мая 2003 года № 8-П «По делу о проверке конституционности пункта 2 статьи 14 Федерального закона «О судебных приставах» в связи с запросом Лангепасского городского суда Ханты-Мансийского автономного округа» // Собрание законодательства РФ. 2003 г., № 21.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Конституционного Суда РФ от 16 июля 2004 года № 15-П «По делу о проверке конституционности части 5 статьи 59 Арбитражного процессуального кодекса Российской Федерации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 // Собрание законодательства. 2004. г., № 31.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Конституционного Суда РФ № 1-П от 27 января 2004 года «По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процесуального кодекса Российской Федерации в связи с запросом Правительства Российской Федерации» // Собрание законодательства РФ. 2004 г., № 5.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08 июля 2004 года № 238-О «По жалобе гражданина Тимонина Дмитрия Викторовича на нарушение его конституционных прав пунктом 1 части первой статьи 134, статьей 248, частями первой и восьмой статьи 251 Гражданского процессуального кодекса Российской Федерации» // Вестник Конституционного Суда РФ. 2005 г.,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 36-О от 18 января 2005 года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 Вестник Конституционного Суда РФ. 2005 г., № 3.</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14 июля 2005 г. № 8-П «По делу о проверке конституционности отдельных положений федеральных законов о федеральном бюджете на 2003 год, на 2004 год и на 2005 год и постановления Правительства Российской Федерации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в связи с жалобами граждан Э.Д. Жуховицкого, И.Г. Пойма, А.В. Понятовского, А.Е. Чеславского и ОАО «Хабаровскэнерго» // СЗ РФ. 2005. № 30. (ч. II). Ст. 3199.</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20 октября 2005 года № 513-О «По жалобе гражданина Шалота Владимира Федоровича на нарушение его конституционных прав положениями пункта 1 части первой статьи 134 Гражданского процессуального кодекса Российской Федерации» // Вестник Конституционного Суда РФ. 2006 г. № 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13 июня 2006 года № 272-О по жалобам граждан Евдокимова Д.В., Мирошникова М.Э. и Рязанова А.С. на нарушение их конституционных прав положениями статьи 333.36 Налогового кодекса Российской Федерации и статьи 89 Гражданского процессуального кодекса Российской Федерации // Собрание законодательства РФ. 2006 г., № 45.</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Конституционного Суда Российской Федерации № 1-П от 20 февраля 2006 г. «По делу о проверке конституционности положения статьи 336 Гражданского процессуального кодекса Российской Федерации в связи с жалобами граждан К.А. Инешина, Н.С. Никонова и открытого акционерного общества «Нижнекамскнефтехим»// «Собрание законодательства РФ». 2006 г., № 10.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01 марта 2007 года № 293-О-О «Об отказе в принятии к рассмотрению жалобы гражданина Клименка Леонида Генриховича на нарушение его конституционных прав положениями Федерального закона «Об адвокатской деятельности и адвокатуре в Российской Федерации», статьи 90 Гражданского процессуального кодекса Российской Федерации и кодекса Российской Федерации об административных правонарушениях» // СПС Консультант Плюс.</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25 января 2007 года № 102-О-О «Об отказе в принятии к рассмотрению жалобы гражданина Кирьянова Александра Владимировича на нарушение его конституционных прав статьями 34 и 35 Гражданского процессуального кодекса Российской Федерации, пунктом 3 статьи 7 Федерального закона «О государственной регистрации прав на недвижимое имущество и сделок с ним», пунктами 1 и 2 статьи 857 Гражданского кодекса Российской Федерации и статьей 26 Федерального закона «О банках и банковской деятельности» // СПС Консультант Плюс.</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Конституционного Суда Российской Федерации от 05 февраля 2007 года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 «Собрание законодательства РФ». 2007 г., № 7.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17 июля 2007 года № 540-О-О № Об отказе в принятии к рассмотрению жалобы гражданина Елсакова Анатолия Васильевича на нарушение его конституционных прав положениями пункта 1 части первой статьи 134 Гражданского процессуального кодекса Российской Федерации» // СПС Консультант Плюс.</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12 июля 2007 года № 10-П «По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Безменова и Н.В. Калабуна» // «Собрание законодательства РФ». 2007 г., № 30. Ст. 3988.</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Российской Федерации от 04 июня 2007 года № 336-О-П «Об отказе в принятии к рассмотрению жалобы негосударственного некоммерческого образовательного учреждения «Институт управления» на нарушение конституционных прав и свобод положениями пункта 1 статьи 252 Налогового кодекса Российской Федерации» // «Официальные документы в образовании». 2007 г., № 23.</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РФ от 04 июня 2007 года № 320-О-П «Об отказе в принятии к рассмотрению запроса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 // «Собрание законодательство РФ». 2007 г. № 28.</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27 февраля 2009 г., № 4-П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Штукатурова и М.А. Яшиной» // Собрание законодательства. 2009. № 11. Ст. 1367.</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Российской Федерации от 26 февраля 2010 г., № 4-П. «По делу о проверке конституционности части второй статьи 392 Гражданского процессуального кодекса РФ в связи с жалобами граждан А.А. Дорошко, А.Е. Кота и Е.Ю.Федотовой» // Собрание законодательства. 2010. № 11. Ст.1255.</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19 марта 2010 г., № 7-П «По делу о проверке конституционности части второй стать 397 Гражданского процессуального кодекса Российской Федерации в связи с жалобами граждан И.В. Амосовой, Т.Т Васильевой, К.Н. Жестковой и других». // Собрание законодательств РФ» 05. 04. 2010 г., № 14 ст.1734.</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Определение Конституционного Суда Российской Федерации от 4 июня 2009 г. № 848-О-П «По жалобе гражданки Румянцевой Юлии Германовы на нарушение ее конституционных прав абзацем вторым части первой статьи 209, частью второй статьи 376,статьей 377 и пунктом 5 части первой статьи 379.1 Гражданского процессуального кодекса Российской Федерации». // Вестник Конституционного Суда РФ. 2010.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Российской Федерации от 21 апреля 2010 года № 10-П «По делу о проверке конституционности части первой статьи 320, части второй статьи 327 и статьи 328 Гражданского процессуального кодекса Российской Федерации в связи с жалобами гражданки Е.В. Алейниковой и общества с ограниченной ответственностью «Три К» и запросами Норильского городского суда Красноярского и Центрального районного суда города Читы. // Российская газета. № 103. 14.05.2010.</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Конституционного Суда РФ от 30.11.2012 № 29-П «По делу о проверке конституционности положений части пятой статьи 244.6 и части второй статьи 333 Гражданского процессуального кодекса Российской Федерации в связи с жалобами граждан А.Г. Круглова, А.В. Маргина, В.А. Мартынова и Ю.С. Шардыко» // Российская газета. № 5962. 14.12.2012.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lang w:eastAsia="en-US"/>
        </w:rPr>
        <w:t xml:space="preserve">Постановление Конституционного Cуда Российской Федерации от 25 июня 2013 г. № 14-П «По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в связи с жалобой гражданки А.Е. Поповой» </w:t>
      </w:r>
      <w:r w:rsidRPr="00AC7753">
        <w:rPr>
          <w:sz w:val="28"/>
          <w:szCs w:val="28"/>
        </w:rPr>
        <w:t>// Российская газета. № 6117. 02.07.2013.</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52 от 27 декабря 2007 г. «О сроках рассмотрения судами Российской Федерации уголовных, гражданских дел и дел об административных правонарушениях» // Бюллетень Верховного Суда РФ. 2008. № 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22 от 16 ноября 2006 года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2007 г.,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2007 г.,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8 от 31 октября 1995 года (в ред. 06 февраля 2007 года) «О некоторых вопросах применения судами Конституции РФ при осуществлении правосудия»// Бюллетень Верховного Суда РФ. 2007 г., № 5.</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4 от 25 июня 1996 г. «О выполнении судами постановления Пленума Верховного Суда Российской Федерации от 24 августа 1993 г., № 7 «О сроках рассмотрения уголовных и гражданских дел судами Российской Федерации» // Бюллетень Верховного Суда РФ. 1996 г., № 12.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9 от 25 октября 1996 года «О применении судами Семейного кодекса Российской Федерации при рассмотрении дел об установлении отцовства и о взыскании алиментов» // «Российская газета». 1996 г., № 212.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8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 «Российская газета».2003 г., № 244. //Бюллетень Верховного Суда РФ, № 12, 2003 г.</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2 от 20 января 2003 года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РФ. 2003 г., № 3.</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17 от 20 ноября 2003 года «О некоторых вопросах, возникших в судебной практике при рассмотрении дел по трудовым спорам с участием акционерных обществ, иных хозяйственных товариществ и обществ» // Бюллетень Верховного Суда РФ. 2004 г.,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19 декабря 2003 года № 23 «О судебном решении» // Бюллетень Верховного Суда РФ. 2004 г., № 12.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18 от 20 ноября 2003 года «О подсудности дел, вытекающих из морских требований» // Бюллетень Верховного Суда РФ. 2004 г.,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2 от 17 марта 2004 г. «О применении судами Российской Федерации Трудового кодекса Российской Федерации» в ред. Постановления от 28 декабря 2006 г., № 63 // Бюллетень Верховного Суда РФ. 2004 г., № 6.</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3 от 24 февраля 2005 г. «О судебной практике по делам о защите чести и достоинства граждан, а также деловой репутации граждан и юридических лиц» // Российская газета, № 50, 15.03.2005 г.</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Верховного Суда РФ № 8 от 26 декабря 2005 года «О некоторых вопросах применения судами Конституции РФ при осуществлении правосудия» // Бюллетень Верховного Суда РФ. 2006 г., № 3.</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 Верховного Вуда РФ № 25 от 20 декабря 2005 года «О некоторых вопросах, возникших у судов при рассмотрении дел, связанных с реализацией гражданами права на трудовые пенсии»// Бюллетень Верховного Суда РФ. 2006 г., № 2.</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5 от 24 марта 2005 года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2005 г., № 6.</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15 от 19 июня 2006 года «О вопросах, возникших у судов при рассмотрении гражданских дел, связанных с применением законодательства об авторском праве и смежных правах» // Бюллетень Верховного Суда РФ. 2006 г., № 8.</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8 от 20 апреля 2006 г. «О применении судами законодательства при рассмотрении дел об усыновлении (удочерении) детей» // Бюллетень Верховного Суда РФ. 2006. № 6.</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29 ноября 2007 года № 48 «О практике применения судами дел об оспаривании нормативных правовых актов полностью или в части» // Бюллетень Верховного Суда РФ. 2008 г. № 1.</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Верховного Суда РФ № 52 от 27.02.2007 г., «О сроках рассмотрения судами Российской Федерации уголовных, гражданских дел и дел об административных правонарушениях» // Бюллетень Верховного Суда РФ. 2008. № 2 </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24.06.2008 г., № 11 «О подготовке гражданских дел к судебному разбирательству» // Бюллетень Верховного Суда РФ. 2008. № 9.</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12 от 24.06.2008 г. «О применении судами норм Гражданского процессуального кодекса Российской Федерации, регулирующих производство в суде кассационной инстанции» // Бюллетень Верховного Суда РФ. 2008. № 9.</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2 от 12 февраля 2008 г. «О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 № 330-ФЗ «О внесении изменений в Гражданский процессуальный кодекс РФ» // Бюллетень Верховного Суда РФ. 2008. № 4.</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10.02.2009 г.,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 Бюллетень Верховного Суда РФ, 2009. №4.</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Российской Федерации № 10 от 02.06.2004 «О некоторых вопросах, возникших в судебной практике при рассмотрении дел об административных правонарушениях» // официальный сайт Верховного суда РФ (</w:t>
      </w:r>
      <w:hyperlink r:id="rId8" w:history="1">
        <w:r w:rsidRPr="00AC7753">
          <w:rPr>
            <w:sz w:val="28"/>
            <w:szCs w:val="28"/>
          </w:rPr>
          <w:t>www.vsrf.ru</w:t>
        </w:r>
      </w:hyperlink>
      <w:r w:rsidRPr="00AC7753">
        <w:rPr>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 официальный сайт Верховного суда РФ (</w:t>
      </w:r>
      <w:hyperlink r:id="rId9" w:history="1">
        <w:r w:rsidRPr="00AC7753">
          <w:rPr>
            <w:sz w:val="28"/>
            <w:szCs w:val="28"/>
          </w:rPr>
          <w:t>www.vsrf.ru</w:t>
        </w:r>
      </w:hyperlink>
      <w:r w:rsidRPr="00AC7753">
        <w:rPr>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15.06.2010 № 16 «О практике применения судами Закона Российской Федерации «О средствах массовой информации» // официальный сайт Верховного суда РФ (</w:t>
      </w:r>
      <w:hyperlink r:id="rId10" w:history="1">
        <w:r w:rsidRPr="00AC7753">
          <w:rPr>
            <w:sz w:val="28"/>
            <w:szCs w:val="28"/>
          </w:rPr>
          <w:t>www.vsrf.ru</w:t>
        </w:r>
      </w:hyperlink>
      <w:r w:rsidRPr="00AC7753">
        <w:rPr>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 официальный сайт Верховного суда РФ (</w:t>
      </w:r>
      <w:hyperlink r:id="rId11" w:history="1">
        <w:r w:rsidRPr="00AC7753">
          <w:rPr>
            <w:sz w:val="28"/>
            <w:szCs w:val="28"/>
          </w:rPr>
          <w:t>www.vsrf.ru</w:t>
        </w:r>
      </w:hyperlink>
      <w:r w:rsidRPr="00AC7753">
        <w:rPr>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11 декабря 2012 г. № 29 «О применении судами норм гражданского процессуального законодательства, регулирующих производство в суде кассационной   инстанции» // официальный сайт Верховного суда РФ (</w:t>
      </w:r>
      <w:hyperlink r:id="rId12" w:history="1">
        <w:r w:rsidRPr="00AC7753">
          <w:rPr>
            <w:sz w:val="28"/>
            <w:szCs w:val="28"/>
          </w:rPr>
          <w:t>www.vsrf.ru</w:t>
        </w:r>
      </w:hyperlink>
      <w:r w:rsidRPr="00AC7753">
        <w:rPr>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Постановление Пленума Верховного Суда РФ от 21 января 2016 г. № 1 «О некоторых вопросах применения законодательства о возмещении издержек, связанных с рассмотрением дела</w:t>
      </w:r>
      <w:r w:rsidRPr="00AC7753">
        <w:rPr>
          <w:color w:val="000000"/>
          <w:sz w:val="28"/>
          <w:szCs w:val="28"/>
        </w:rPr>
        <w:t>» // официальный сайт Верховного суда РФ (</w:t>
      </w:r>
      <w:hyperlink r:id="rId13" w:history="1">
        <w:r w:rsidRPr="00AC7753">
          <w:rPr>
            <w:color w:val="000000"/>
            <w:sz w:val="28"/>
            <w:szCs w:val="28"/>
            <w:u w:val="single"/>
          </w:rPr>
          <w:t>www.vsrf.ru</w:t>
        </w:r>
      </w:hyperlink>
      <w:r w:rsidRPr="00AC7753">
        <w:rPr>
          <w:color w:val="000000"/>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color w:val="000000"/>
          <w:sz w:val="28"/>
          <w:szCs w:val="28"/>
        </w:rPr>
        <w:t>Постановление Пленума Верховного Суда РФ от 29 марта 2016 г.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официальный сайт Верховного суда РФ (</w:t>
      </w:r>
      <w:hyperlink r:id="rId14" w:history="1">
        <w:r w:rsidRPr="00AC7753">
          <w:rPr>
            <w:color w:val="000000"/>
            <w:sz w:val="28"/>
            <w:szCs w:val="28"/>
            <w:u w:val="single"/>
          </w:rPr>
          <w:t>www.vsrf.ru</w:t>
        </w:r>
      </w:hyperlink>
      <w:r w:rsidRPr="00AC7753">
        <w:rPr>
          <w:color w:val="000000"/>
          <w:sz w:val="28"/>
          <w:szCs w:val="28"/>
        </w:rPr>
        <w:t>).</w:t>
      </w:r>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Высшего Арбитражного Суда Российской Федерации от 3 марта 1999 г. № 4 «О некоторых вопросах, связанных с обращением взыскания на акции» // </w:t>
      </w:r>
      <w:hyperlink r:id="rId15"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Высшего Арбитражного Суда Российской Федерации № 11 от 09 декабря 2002 г. «О некоторых вопросах, связанных с введением в действие Арбитражного процессуального кодекса Российской Федерации» // </w:t>
      </w:r>
      <w:hyperlink r:id="rId16"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0"/>
          <w:tab w:val="left" w:pos="1080"/>
        </w:tabs>
        <w:ind w:left="0" w:firstLine="540"/>
        <w:jc w:val="both"/>
        <w:rPr>
          <w:sz w:val="28"/>
          <w:szCs w:val="28"/>
        </w:rPr>
      </w:pPr>
      <w:r w:rsidRPr="00AC7753">
        <w:rPr>
          <w:sz w:val="28"/>
          <w:szCs w:val="28"/>
        </w:rPr>
        <w:t xml:space="preserve">Постановление Пленума Высшего Арбитражного Суда Российской Федерации № 4 от 08.04.2003 «О некоторых вопросах, связанных с введением в действие Федерального закона «О несостоятельности (банкротстве)» // </w:t>
      </w:r>
      <w:hyperlink r:id="rId17"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Высшего Арбитражного Суда Российской Федерации от 09.07.2003 года № 11 «О практике рассмотрения арбитражными судами заявлений о принятии обеспечительных мер, связанных с запретом проводить общие собрания акционеров» // </w:t>
      </w:r>
      <w:hyperlink r:id="rId18"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15.12.2004 № 29 «О некоторых вопросах практики применения Федерального закона «О несостоятельности (банкротстве)» // </w:t>
      </w:r>
      <w:hyperlink r:id="rId19"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0"/>
          <w:tab w:val="left" w:pos="1080"/>
        </w:tabs>
        <w:ind w:left="0" w:firstLine="540"/>
        <w:jc w:val="both"/>
        <w:rPr>
          <w:sz w:val="28"/>
          <w:szCs w:val="28"/>
        </w:rPr>
      </w:pPr>
      <w:r w:rsidRPr="00AC7753">
        <w:rPr>
          <w:sz w:val="28"/>
          <w:szCs w:val="28"/>
        </w:rPr>
        <w:t>Постановление Пленума ВАС РФ от 12.10.2006 № 55 «О применении арбитражными судами обеспечительных мер» // www.arbitr.ru</w:t>
      </w:r>
    </w:p>
    <w:p w:rsidR="00AD6FEF" w:rsidRPr="00AC7753" w:rsidRDefault="00AD6FEF" w:rsidP="00544508">
      <w:pPr>
        <w:numPr>
          <w:ilvl w:val="0"/>
          <w:numId w:val="11"/>
        </w:numPr>
        <w:tabs>
          <w:tab w:val="num" w:pos="0"/>
          <w:tab w:val="left" w:pos="1080"/>
        </w:tabs>
        <w:ind w:left="0" w:firstLine="540"/>
        <w:jc w:val="both"/>
        <w:rPr>
          <w:sz w:val="28"/>
          <w:szCs w:val="28"/>
        </w:rPr>
      </w:pPr>
      <w:r w:rsidRPr="00AC7753">
        <w:rPr>
          <w:sz w:val="28"/>
          <w:szCs w:val="28"/>
        </w:rPr>
        <w:t xml:space="preserve">Постановление Пленума ВАС РФ от 12.10.2006 № 54 «О некоторых вопросах подсудности дел по искам о правах на недвижимое имущество» // </w:t>
      </w:r>
      <w:hyperlink r:id="rId20" w:history="1">
        <w:r w:rsidRPr="00AC7753">
          <w:rPr>
            <w:color w:val="0000FF"/>
            <w:sz w:val="28"/>
            <w:szCs w:val="28"/>
            <w:u w:val="single"/>
          </w:rPr>
          <w:t>www.arbitr.ru</w:t>
        </w:r>
      </w:hyperlink>
    </w:p>
    <w:p w:rsidR="00AD6FEF" w:rsidRPr="00AC7753" w:rsidRDefault="00AD6FEF" w:rsidP="00544508">
      <w:pPr>
        <w:numPr>
          <w:ilvl w:val="0"/>
          <w:numId w:val="11"/>
        </w:numPr>
        <w:tabs>
          <w:tab w:val="num" w:pos="0"/>
          <w:tab w:val="left" w:pos="1080"/>
        </w:tabs>
        <w:ind w:left="0" w:firstLine="540"/>
        <w:jc w:val="both"/>
        <w:rPr>
          <w:sz w:val="28"/>
          <w:szCs w:val="28"/>
        </w:rPr>
      </w:pPr>
      <w:r w:rsidRPr="00AC7753">
        <w:rPr>
          <w:sz w:val="28"/>
          <w:szCs w:val="28"/>
        </w:rPr>
        <w:t xml:space="preserve">Постановление Пленума ВАС РФ от 20.12.2006 № 65 «О подготовке дела к судебному разбирательству» // </w:t>
      </w:r>
      <w:hyperlink r:id="rId21"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0"/>
          <w:tab w:val="left" w:pos="1080"/>
        </w:tabs>
        <w:ind w:left="0" w:firstLine="540"/>
        <w:jc w:val="both"/>
        <w:rPr>
          <w:sz w:val="28"/>
          <w:szCs w:val="28"/>
        </w:rPr>
      </w:pPr>
      <w:r w:rsidRPr="00AC7753">
        <w:rPr>
          <w:sz w:val="28"/>
          <w:szCs w:val="28"/>
        </w:rPr>
        <w:t xml:space="preserve">Постановление Пленума ВАС РФ от 20.12.2006 № 66 «О некоторых вопросах практики применения арбитражными судами законодательства об экспертизе» // </w:t>
      </w:r>
      <w:hyperlink r:id="rId22"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12.03.2007 № 17 «О применении Арбитражного процессуального кодекса Российской Федерации при пересмотре вступивших в законную силу судебных актов по вновь открывшимся обстоятельствам» // </w:t>
      </w:r>
      <w:hyperlink r:id="rId23"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20.06.2007 № 41 «О применении арбитражными судами статьи 14 Федерального закона «Об исполнительном производстве» в части регулирования сроков предъявления к исполнению постановлений органов (должностных лиц), уполномоченных рассматривать дела об административных правонарушениях» // </w:t>
      </w:r>
      <w:hyperlink r:id="rId24"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30.06.2008 № 30 «О некоторых вопросах, возникающих в связи с применением арбитражными судами антимонопольного законодательства» // </w:t>
      </w:r>
      <w:hyperlink r:id="rId25"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30.04.2009 № 34 «О применении арбитражными судами части 3.1 статьи 38 и пункта 4 части 2 статьи 39 Арбитражного процессуального кодекса Российской Федерации» // </w:t>
      </w:r>
      <w:hyperlink r:id="rId26"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28.05.2009 № 36 «О применении Арбитражного процессуального кодекса Российской Федерации при рассмотрении дел в арбитражном суде апелляционной инстанции» // </w:t>
      </w:r>
      <w:hyperlink r:id="rId27"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284"/>
          <w:tab w:val="left" w:pos="1080"/>
        </w:tabs>
        <w:ind w:left="0" w:firstLine="540"/>
        <w:jc w:val="both"/>
        <w:rPr>
          <w:sz w:val="28"/>
          <w:szCs w:val="28"/>
        </w:rPr>
      </w:pPr>
      <w:r w:rsidRPr="00AC7753">
        <w:rPr>
          <w:sz w:val="28"/>
          <w:szCs w:val="28"/>
        </w:rPr>
        <w:t xml:space="preserve">Постановление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 // </w:t>
      </w:r>
      <w:hyperlink r:id="rId28"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23.07.2009 № 59 «О некоторых вопросах практики применения Федерального закона «Об исполнительном производстве» в случае возбуждения дела о банкротстве» // </w:t>
      </w:r>
      <w:hyperlink r:id="rId29"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23.07.2009 № 58 «О некоторых вопросах, связанных с удовлетворением требований залогодержателя при банкротстве залогодателя» // </w:t>
      </w:r>
      <w:hyperlink r:id="rId30"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 // </w:t>
      </w:r>
      <w:hyperlink r:id="rId31"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ВАС РФ от 01.07.2010 № 38 «О некоторых вопросах, связанных с участием арбитражных заседателей в осуществлении правосудия» // </w:t>
      </w:r>
      <w:hyperlink r:id="rId32"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rPr>
        <w:t xml:space="preserve">Постановление Пленума Верховного Суда РФ № 30, Пленума ВАС РФ № 64 от 23.12.2010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w:t>
      </w:r>
      <w:hyperlink r:id="rId33" w:history="1">
        <w:r w:rsidRPr="00AC7753">
          <w:rPr>
            <w:sz w:val="28"/>
            <w:szCs w:val="28"/>
            <w:lang w:val="en-US"/>
          </w:rPr>
          <w:t>www</w:t>
        </w:r>
        <w:r w:rsidRPr="00AC7753">
          <w:rPr>
            <w:sz w:val="28"/>
            <w:szCs w:val="28"/>
          </w:rPr>
          <w:t>.</w:t>
        </w:r>
        <w:r w:rsidRPr="00AC7753">
          <w:rPr>
            <w:sz w:val="28"/>
            <w:szCs w:val="28"/>
            <w:lang w:val="en-US"/>
          </w:rPr>
          <w:t>arbitr</w:t>
        </w:r>
        <w:r w:rsidRPr="00AC7753">
          <w:rPr>
            <w:sz w:val="28"/>
            <w:szCs w:val="28"/>
          </w:rPr>
          <w:t>.</w:t>
        </w:r>
        <w:r w:rsidRPr="00AC7753">
          <w:rPr>
            <w:sz w:val="28"/>
            <w:szCs w:val="28"/>
            <w:lang w:val="en-US"/>
          </w:rPr>
          <w:t>ru</w:t>
        </w:r>
      </w:hyperlink>
    </w:p>
    <w:p w:rsidR="00AD6FEF" w:rsidRPr="00AC7753" w:rsidRDefault="00AD6FEF" w:rsidP="00544508">
      <w:pPr>
        <w:numPr>
          <w:ilvl w:val="0"/>
          <w:numId w:val="11"/>
        </w:numPr>
        <w:tabs>
          <w:tab w:val="num" w:pos="180"/>
          <w:tab w:val="left" w:pos="1080"/>
        </w:tabs>
        <w:ind w:left="0" w:firstLine="540"/>
        <w:jc w:val="both"/>
        <w:rPr>
          <w:sz w:val="28"/>
          <w:szCs w:val="28"/>
        </w:rPr>
      </w:pPr>
      <w:r w:rsidRPr="00AC7753">
        <w:rPr>
          <w:sz w:val="28"/>
          <w:szCs w:val="28"/>
          <w:lang w:eastAsia="en-US"/>
        </w:rPr>
        <w:t xml:space="preserve">Постановление Пленума ВАС РФ от 30.07.2013 № 58 «О некоторых вопросах, возникающих в судебной практике при рассмотрении арбитражными судами дел об оспаривании нормативных правовых актов» // </w:t>
      </w:r>
      <w:hyperlink r:id="rId34" w:history="1">
        <w:r w:rsidRPr="00AC7753">
          <w:rPr>
            <w:sz w:val="28"/>
            <w:szCs w:val="28"/>
            <w:lang w:val="en-US" w:eastAsia="en-US"/>
          </w:rPr>
          <w:t>www</w:t>
        </w:r>
        <w:r w:rsidRPr="00AC7753">
          <w:rPr>
            <w:sz w:val="28"/>
            <w:szCs w:val="28"/>
            <w:lang w:eastAsia="en-US"/>
          </w:rPr>
          <w:t>.</w:t>
        </w:r>
        <w:r w:rsidRPr="00AC7753">
          <w:rPr>
            <w:sz w:val="28"/>
            <w:szCs w:val="28"/>
            <w:lang w:val="en-US" w:eastAsia="en-US"/>
          </w:rPr>
          <w:t>arbitr</w:t>
        </w:r>
        <w:r w:rsidRPr="00AC7753">
          <w:rPr>
            <w:sz w:val="28"/>
            <w:szCs w:val="28"/>
            <w:lang w:eastAsia="en-US"/>
          </w:rPr>
          <w:t>.</w:t>
        </w:r>
        <w:r w:rsidRPr="00AC7753">
          <w:rPr>
            <w:sz w:val="28"/>
            <w:szCs w:val="28"/>
            <w:lang w:val="en-US" w:eastAsia="en-US"/>
          </w:rPr>
          <w:t>ru</w:t>
        </w:r>
      </w:hyperlink>
    </w:p>
    <w:p w:rsidR="00AD6FEF" w:rsidRPr="00AC7753" w:rsidRDefault="00AD6FEF" w:rsidP="006641C9">
      <w:pPr>
        <w:rPr>
          <w:sz w:val="28"/>
          <w:szCs w:val="28"/>
        </w:rPr>
      </w:pPr>
    </w:p>
    <w:p w:rsidR="00AD6FEF" w:rsidRPr="00AC7753" w:rsidRDefault="00AD6FEF" w:rsidP="006641C9">
      <w:pPr>
        <w:rPr>
          <w:sz w:val="28"/>
          <w:szCs w:val="28"/>
        </w:rPr>
      </w:pPr>
    </w:p>
    <w:p w:rsidR="00AD6FEF" w:rsidRPr="00AC7753" w:rsidRDefault="00AD6FEF" w:rsidP="006641C9">
      <w:pPr>
        <w:jc w:val="center"/>
        <w:rPr>
          <w:b/>
          <w:sz w:val="28"/>
          <w:szCs w:val="28"/>
        </w:rPr>
      </w:pPr>
      <w:r w:rsidRPr="00AC7753">
        <w:rPr>
          <w:b/>
          <w:sz w:val="28"/>
          <w:szCs w:val="28"/>
        </w:rPr>
        <w:t>Научная и учебная литература</w:t>
      </w:r>
    </w:p>
    <w:p w:rsidR="00AD6FEF" w:rsidRPr="00AC7753" w:rsidRDefault="00AD6FEF" w:rsidP="006641C9">
      <w:pPr>
        <w:rPr>
          <w:sz w:val="28"/>
          <w:szCs w:val="28"/>
        </w:rPr>
      </w:pP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Гражданский процесс. Общая часть / Г.Л. Осокина. – М.: Юристъ,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Гражданский процесс. Особенная часть / Г.Л. Осокина. – М.: Норма, 2007.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Правосудие по гражданским делам: актуальные вопросы. – М.: Проспект, 2010.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Загайнова С.К. Судебные акты в механизме реализации судебной власти в гражданском и арбитражном процессе. – М.: ВолтерсКлувер, 2007.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Сахнова Т.В. Курс гражданского процесса. Теоретические начала и основные институты. – М.: ВолтерсКлувер,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Фурсов Д.А., Харламова И.В. Теория правосудия в кратком трехтомном изложении по гражданским делам. Том первый: Теория и практика организации правосудия. – М.: Статут, 2009.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Фурсов Д.А., Харламова И.В. Теория правосудия в кратком трехтомном изложении по гражданским делам. Том второй: Гражданское судопроизводство как форма отправления правосудия. – М.: Статут, 2009.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Аболонин В.О. «Справедливый» гражданский процесс: иллюзия или реальность? (О роли морали и нравственности при разрешении гражданских дел) // Российский ежегодник гражданского и арбитражного процесса. 2007. № 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Аболонин Г.О. Гражданское процессуальное право США. – М.: ВолтерсКлувер, 2010.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Абова Т.Е. Арбитражное процессуальное право в системе права России // Современная доктрина гражданского, арбитражного процесса и исполнительного производства: теория и практика: Сб.науч. статей. Краснодар; СПб.,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Абова Т.Е. Обеспечение юридическим и физическим лицам права на судебную защиту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М.,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Адзинова Е.А. Некоторые проблемы понимания конституционного права на судебную защиту // Право и политика. 2004. № 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Алиев Т., Громов Н. Влияние вновь открывшихся обстоятельств на законность и обоснованность решения суда // Законность. 2004. № 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Алиэскеров М. Процессуальная аналогия в гражданском судопроизводстве // Российская Юстиция.2002. № 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Андреева Т.К. Новый АПК о содействии развития альтернативных способов разрешения споров и примирению сторон // Арбитражная практика. 2002. № 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Афанасьев С.Ф. Проблема истины в гражданском судопроизводстве:  авторефератдис. … канд. юрид. наук. – Саратов, 1998.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Балашова И.Н. Проблемы пересмотра судебных постановлений в порядке надзора в гражданском судопроизводстве: автореферат дис. … канд. юрид. наук. – Саратов,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Боннер А.Т. Применение нормативных актов в гражданском процессе. – М.: Юридическая литература. 1980.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Боннер А.Т. Исполнительное производство: отрасль российского права или стадия процесса // Законодательство. 2004. № 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 xml:space="preserve">БоннерА.Т. Традиционные и нетрадиционные средства доказывания в гражданском и арбитражном процессе. - Москва: Проспект, 2015. </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Боннер А.Т. Установление истины в правосудии и социально-нравственная оценка фактов // Советское государство и право. 1990. № 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Боннер А.Т. Установление обстоятельств гражданских дел. – М.: Городец,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Борисова Е. Обжалование не вступивших в законную силу судебных решений в гражданском процессе // Российская юстиция. 2003. №№ 9-10.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Борисова Е.А. Производство по проверке судебных постановлений в порядке надзора в гражданском и арбитражном процессе // Законодательство. 2003. №№ 9-10.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Борисова Е.А. Теоретические проблемы проверки судебных актов в российском гражданском, арбитражном процессе: автореферат дис. … докт. юрид. наук. — М.,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Борисова Е.А. Проверка судебных актов по гражданским делам. – М.: Городец,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Бутнев В.В. Судебная реформа и совершенствование правосудия по гражданским делам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М.: Легист,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Васильева Т. А.  Косвенный иск в цивилистическом процессе. – М.: Статут, 2015.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 xml:space="preserve">Викут М.А. Актуальные вопросы гражданского процессуального права // Правоведение. 1998. № 1. </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Викут М.А. Обеспечение судами прав лиц, участвующих в гражданском деле, как одно из условий эффективности правосудия.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М.: Лиджист,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Воронов А.Ф. Гражданский процесс: эволюция диспозитивности. – М.: Статут, 2007.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Государственный арбитраж. Проблемы совершенствования организации и деятельности: диссертация на соиск. учен. степени доктора юрид. наук / Р.Ф. Каллистратова; М-во юстиции СССР, Всесоюз. научн.-исслед. ин-т совет. законодательства. – Краснодар: Совет Кубань. –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Гражданский процесс зарубежных стран: учебное пособие / под ред. А.Г. Давтян. – М.: Проспект, 2011.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Гражданский процесс: наука и преподавание / под ред. М.К. Треушникова, Е.А. Борисовой. – М.: ОАО «Издательский Дом «Городец»,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Гражданское процессуальное уложение Германии. – М.: ВолтерсКлувер,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Гредескул Н.А. К учению об осуществлении права. – Харьков.: Типография Адольфа Дарре, 1900.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Громошина Н.А. Дифференциация, унификация и упрощение в гражданском судопроизводстве: монография. – Москва: Проспект, 2010.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Гурвич М.А. Принцип объективной истины советского гражданского процессуального права // Советское государство и право. 1964. № 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Гурвич М.А. Право на иск. – Москва-Ленинград.: Изд-во академии наук СССР, 1949.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Де Сальвиа М. Прецеденты Европейского Суда по правам человека. Руководящие принципы судебной практики, относящейся к Европейской конвенции о защите прав человека и основных свобод. Судебная практика с 1960 по 2002 г. – СПб.: Издательство «Юридический центр Пресс»,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Демидов В.В. О роли и значении постановлений Пленума Верховного Суда Российской Федерации // БВС РФ. 1998. № 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Елисеев Н.Г. От чего зависит разумность срока? // Закон. 2004. № 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Ершов В. В., Каллистратова Р. Ф., Денисенко Ю. В. Внесудебное и судебное урегулирование споров с использованием примирительных процедур // Российское правосудие, 2006. № 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Ершов В.В. «Достаточных теоретических и правовых аргументов для внедрения в России прецедентного права нет» // Закон. 2010. № 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Ершов В.В. Прямое применение Конституции РФ. От решения Пленума Верховного Суда РФ до постановления Конституционного Суда РФ // Российская юстиция. 1998. № 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Ершов В.В. Прецеденты толкования Европейского суда по правам человека // Российское правосудие. № 1(9). 2007.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Ершов В.В. Конституция – закон прямого действия // Юридический вестник. 1999. № 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Ершов В.В. Самостоятельность и независимость судебной власти Российской Федерации. – М.: Юристъ,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Понятие целевых установок в гражданском судопроизводстве // Журнал Российского права. 1998. № 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Гражданское дело в суде первой инстанции. – М.: Городец,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Суд первой инстанции в гражданском процессе. – М.: Юрайт,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Целевые установки гражданского судопроизводства и проблема судебной ошибки // Государство и право. 2000. № 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Цели гражданского судопроизводства и их реализация в суде первой инстанции. – М.: Городец,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Соотношение целевых установок гражданского и конституционного производств // Журнал российского права. 1999. № 5/6.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Вопросы апелляционного и кассационного производства в гражданском процессе // Практика применения Гражданского процессуального кодекса РФ. Пособие для судей. М.: РАП,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Апелляция в арбитражном и гражданском процессе // АПК и ГПК 2002 г.: сравнительный анализ и актуальные проблемы правоприменения. Материалы Всероссийской научно-практической конференции. М.,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Апелляция и кассация в гражданском процессе // Современная доктрина гражданского, арбитражного процесса и исполнительного производства: теория и практика: Сб. науч. ст. Краснодар – СПб.,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Полномочия судов: порядок определения // Эж-Юрист. 2004. № 39 (343), № 42 (346); 2005. № 5 (359).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О соотношении исполнения с гражданским судопроизводством // Арбитражный и гражданский процесс. 2005. № 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Своевременность защиты прав в гражданском судопроизводстве // Теоретические и практические проблемы гражданского, арбитражного процесса и исполнительного производства. Сб. науч. ст. Краснодар – СПб.,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О праве на судебную защиту при определении гражданских прав и обязанностей // Проблемы иска и исковой формы защиты нарушенных прав: материалы Всероссийской научно-практической конференции. Краснодар,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Конституционные цели и принципы правосудия по гражданским делам // Конституция Российской Федерации и развитие законодательства в современный период. М.: Российская академия правосудия, 2003.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Апелляция и кассация в системе гражданского процесса // Российский ежегодник гражданского и арбитражного процесса. 2005. № 4 СПб.,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О соотношении исполнения с гражданским судопроизводством // Юстиция. 2006. № 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Судебная система России через призму практики Европейского Суда по правам человека // Концепция развития судебной системы и системы добровольного и принудительного исполнения решений Конституционного Суда РФ, судов общей юрисдикции, арбитражных, третейских судов и Европейского Суда по правам человека: Сб. научных статей. Краснодар – СПб, 2007.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Значение решений Конституционного Суда РФ как источника гражданского и арбитражного процессуального права // Журнал конституционного правосудия. 2008. № 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Жилин Г.А. Основные проблемы пересмотра судебных актов в гражданском судопроизводстве // Проблемы пересмотра судебных актов в гражданском и арбитражном процессах: Сб. научных статей. – М.: РАП,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Жуйков В.М. Проблемы гражданского процессуального права. – М.: Городец,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Жуйков В.М. В компетенции судов общей юрисдикции // Эж-Юрист. 2003. № 21.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Жуйков В.М. Компетенция судов // Практика применения гражданского процессуального кодекса РФ. Пособие для судей. М.: РАП,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Жуйков В.М. Судебная реформа: проблемы доступа к правосудию. – Статут,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Загайнова С.К., Ярков В.В. Комментарий к Федеральному закону «Об альтернативной процедуре урегулирования споров с участием посредника (процедуре медиации)» — Москва-Берлин: издательство Infotropicmedia, 2011.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Загайнова С.К. Судебный прецедент: проблемы правоприменения. – М.: Инфра-М, 2002.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Зайцев И.М. Устранение судебных ошибок в гражданском судопроизводстве. – Саратов, 1985.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Зайцев В.Ю. Проблемы надзорного производства // Практика применения гражданского процессуального кодекса РФ. Пособие для судей. М.: РАП,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bCs/>
          <w:sz w:val="28"/>
          <w:szCs w:val="28"/>
        </w:rPr>
        <w:t>Заржицкая Л.С. Анализ понятия и содержания правовой презумпции //  Мировой судья, № 11, 2016.</w:t>
      </w:r>
    </w:p>
    <w:p w:rsidR="00AD6FEF" w:rsidRPr="00AC7753" w:rsidRDefault="00AD6FEF" w:rsidP="00544508">
      <w:pPr>
        <w:numPr>
          <w:ilvl w:val="0"/>
          <w:numId w:val="12"/>
        </w:numPr>
        <w:tabs>
          <w:tab w:val="clear" w:pos="720"/>
          <w:tab w:val="num" w:pos="0"/>
        </w:tabs>
        <w:ind w:left="0" w:firstLine="540"/>
        <w:jc w:val="both"/>
        <w:rPr>
          <w:bCs/>
          <w:sz w:val="28"/>
          <w:szCs w:val="28"/>
        </w:rPr>
      </w:pPr>
      <w:r w:rsidRPr="00AC7753">
        <w:rPr>
          <w:bCs/>
          <w:sz w:val="28"/>
          <w:szCs w:val="28"/>
        </w:rPr>
        <w:t>Ильютченко Н.В. Обжалование оправдательного приговора мирового судьи в апелляционном порядке // Мировой судья №10, 2016.</w:t>
      </w:r>
    </w:p>
    <w:p w:rsidR="00AD6FEF" w:rsidRPr="00AC7753" w:rsidRDefault="00AD6FEF" w:rsidP="00544508">
      <w:pPr>
        <w:numPr>
          <w:ilvl w:val="0"/>
          <w:numId w:val="12"/>
        </w:numPr>
        <w:tabs>
          <w:tab w:val="clear" w:pos="720"/>
          <w:tab w:val="num" w:pos="0"/>
        </w:tabs>
        <w:ind w:left="0" w:firstLine="540"/>
        <w:jc w:val="both"/>
        <w:rPr>
          <w:bCs/>
          <w:sz w:val="28"/>
          <w:szCs w:val="28"/>
        </w:rPr>
      </w:pPr>
      <w:r w:rsidRPr="00AC7753">
        <w:rPr>
          <w:sz w:val="28"/>
          <w:szCs w:val="28"/>
        </w:rPr>
        <w:t>Исаенкова О.В. Проблемы исполнительного права в гражданской юрисдикции / под ред. М.А. Викут. – Саратов: Изд-во СГАП, 2002.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Исаенкова О.В. Проблемы исполнительного права в гражданской юрисдикции: автореферат дис. … докт. юрид. наук. – Саратов, 2003.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Исаенкова О., Шерстюк В., Ярков В. Исполнительный Кодекс РФ: направления и перспективы. // ЭЖ – юрист. 2002. № 29(233).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Исаенкова О., Шерстюк В., Ярков В. Концепция Исполнительного кодекса РФ (тезисы) // Арбитражная практика. 2002. № 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Комментарий к Арбитражному процессуальному кодексу Российской Федерации (постатейный) / Под. ред. Д.А. Фурсова. – М.: ТК Велби, Изд-во Проспект, 2011.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Комментарий к Гражданскому процессуальному кодексу Российской Федерации (постатейный) / Под. ред. Г.А. Жилина. – М.: ТК Велби, Изд-во Проспект, 2012.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Коннов А.Ю. Понятие, классификация и основные виды альтернативных способов разрешения споров // Журнал российского права. 2004. № 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Коновалов А.В. «Сегодня люди живут с тягостным чувством, что право сильного преобладает над правом слабого» // Закон. 2010. № 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Кудрявцева Е.В. Гражданское судопроизводство Англии. – М.: Издательский Дом «Городец»,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Кузнецов В.Ф. Система исполнительного производства (вопросы теории и практики): автореферат дис. … докт. юрид. наук. – Екатеринбург,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Кузнецов Е.Н. Исполнительное производство Франции. – СПб.: Издательский дом СПбГУ,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Курочкин С. А. Частные и публичные начала в цивилистическом процессе. М., 2012.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Курылев С.В. О достоверности и вероятности в правосудии // Правоведение. 1968. № 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Лебедев В.М. Прямое действие Конституции РФ и роль судов // Российская юстиция.1998. № 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Лобов М. Прямое действие постановлений Европейского Суда по правам человека во внутреннем праве: сравнительный обзор // Теоретические и практические проблемы правоприменения Европейской Конвенции о защите прав человека и основных свобод: Пособие для судей. – М.: РАП,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Малешин Д.Я. Методология гражданского процессуального права. – М.: Статут, 2010.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Мурадьян Э.М. Интерации в судебном процессе // Государство и право. 2003. № 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Мурадьян Э.М. Истина как проблема судебного права. – М.: Юристъ,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Мурадьян Э.М. Нотариальные и судебные процедуры. – М.: Юристъ,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Мусин В.А. О реформировании надзорного производства в судах общей юрисдикции // Тенденции развития гражданского процессуального права  России: Сб. научных статей. – СПб.: Изд-во «Юридический центр Пресс»,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Нерсесянц В. С. У российских судов нет правотворческих полномочий // Судебная практика как источник права. – М.: Юристъ,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Нефедьев Е.А. «К учению о сущности гражданского процесса» Казань, 1891.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Нефедьев Е.А. Устранение судей в гражданском процессе. – Казань, Типография Императорского Казанского университета, 1885.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Нешатаева Т.Н., Павлова Н.В. Новый ГПК РФ и международно-правовые стандарты // Практика применения гражданского процессуального кодекса РФ. Пособие для судей. М.: РАП,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Никитин С.В. Судебный контроль за нормативными правовыми актами в гражданском и арбитражном процессе. – М.: РАП, 2010. – М.: ВолтерсКлувер, 2010.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Никитин С.В. Нормоконтроль – не абстракция, это реальность // Эж-Юрист. 2003. № 21.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 xml:space="preserve">Никитин С.В. Проблемы судебной подведомственности дел об оспаривании нормативных правовых актов // Российское правосудие. № 3(11). 2007. </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Никитин С.В. Рассмотрение судами дел об оспаривании нормативных правовых актов // Практика применения гражданского процессуального кодекса РФ. Пособие для судей. М.: РАП, 2004.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Никитин С.В. Реформирование проверочных инстанций в гражданском судопроизводстве и реализация принципа правовой определенности // Российское правосудие. № 3(35)/2009.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Носырева Е. И. Альтернативное разрешение споров в США. – М.: ОАО «Издательский Дом «Городец»,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Нохрин Д.Г. Государственное принуждение в гражданском судопроизводстве. – М. ВолтерсКлувер, 2009.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Оптимизация гражданского правосудия России / Дегтярев С.Л. и др./ под ред. Яркова В.В. – М. ВолтерсКлувер, 2007.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Осипов Ю.К. Подведомственность юридических дел: дис. ... д-ра юрид. наук. Свердловск, 1973.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Переплеснина Е.М. Право на возмещение судебных расходов, понесенных на оплату услуг представителя, как составляющая конституционного права на судебную защиту // Арбитражный и гражданский процесс. №12, 2016.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Проект Федерального закона «О внесении изменений и дополнений в Гражданский процессуальный кодекс Российской Федерации» // Российское правосудие. № 3(35)/2009.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Проект Федерального закона «О внесении изменений в Гражданский процессуальный кодекс Российской Федерации» // официальный сайт Верховного суда РФ (www.vsrf.ru).</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Пацация М.Ш. Актуальные проблемы эффективности правосудия, осуществляемого в порядке арбитражного и гражданского судопроизводства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М.: Легист,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Плюхина М.А. Система гражданской юрисдикции в канун XXI века // Межвузовский сборник научных трудов. – Екатеринбург,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Плюхина М.А. Процессуальные средства обеспечения эффективности судопроизводства по гражданским делам: автореферат дис. … канд. юрид. наук. – Екатеринбург, 2002.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Плюхина М.А. Истина в гражданском судопроизводстве // Российский ежегодник гражданского и арбитражного процесса. – 2001год. М., 2002.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Попова Ю.А. Гражданская процессуальная форма-гарантия эффективности правосудия по гражданским делам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М.: Легист,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Правила адвокатской профессии в России: Опыт систематизации постановлений Советов присяжных поверенных по вопросам профессиональной этики. Составил член Совета присяжных поверенных округа Московской судебной палаты А.Н. Марков. Москва, 1913 год / сост. А.В. Воробьев, А.В. Поляков, Ю.В. Тихонравов; отв. Ред. Ю.В. Тихонравов. – М.: «Статут», 2003.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Приходько И.А. Доступность правосудия в гражданском и арбитражном процессе. Основные проблемы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М., 2001. С. 12-41.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Приходько И. А. Состав суда и доступность правосудия в гражданском и арбитражном судопроизводстве. Проблемы законодательства // Арбитражный и гражданский процесс. 2001. № 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Приходько И.А. Доступность правосудия в арбитражном и гражданском процессе: основные проблемы. СПб.: Юридический факультет СПбГУ,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Приходько И. Применение правил о представительстве и некоторые процессуальные презумпции // Хозяйство и право. 2003. № 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 xml:space="preserve">Профессия адвоката: Сборник работ о французской адвокатуре / Сост. А.В. Поляков. – М.: Статут, 2006. </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Пучинский В.К. Гражданский процесс зарубежных стран / под ред. В.В. Безбаха. – М: Зерцало,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Резник Г.М. «Это утопия – ждать, что какие-то изменения в законодательстве сыграют роль панацеи» // Закон. 2010. № 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Решения Европейского суда по правам человека от 25 июня 2009 г. о приемлемости жалобы № 42600/05 от ООО «Линк Ойл СПб» против России и жалобы № 6025/09 от Галины Васильевны Ковалевой и др. против России (мнения Г.О. Матюшкина, Т.Н. Нешатаевой, Р.Ф. Каллистратовой, Т.Б. Юсупова) // Вестник ВАС РФ. 2009. № 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Решетникова И.В. Право общественного интереса и российский гражданский процесс // Российский юридический журнал. 1996. № 4.</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Решетникова И.В. Доказательственное право в гражданском судопроизводстве. – Екатеринбург, 1997.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Решетникова И.В., Ярков В.В. Принудительная реализация актов органов гражданской юрисдикции. В кн.: Гражданское право и гражданский процесс в современной России. – М.: Инфра-М, 1999.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Рязановский В.А. Единство процесса. – М.: Городец,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Сахнова Т.В. О сущности судебной защиты в гражданском процессе // Российское правосудие. № 7/2006.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Сахнова Т.В. Реформа цивилистического процесса: проблемы и перспективы // Государство и право. 1997. № 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Сиденко Е.В. Практические вопросы, возникающие в связи с заключением мировых соглашений в спорах, объединяющих исковое и особое производство // Вестник Арбитражного суда Московского округа №2 , 2016.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Скутин А. Ф. Часть 9 статьи 130 АПК РФ: проблемы унификации цивилистического процесса. // Российское правосудие. №12 (116) / 2015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Судебная реформа и проблемы развития гражданского и арбитражного процессуального законодательства. Материалы международной научно-практической конференции. Издание Российской академии правосудия. М.,2012.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Улетова Г.Д. Проект федерального закона Российской Федерации «Об исполнительной деятельности частных судебных приставов-исполнителей». 2-е изд., перераб. И доп. – СПб.: Издательство Р. Асланова «Юридический центр Пресс»,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Учебник гражданского процесса / Е.В. Васьковский: МГУ, КубГУ – Краснодар, 2003.</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Учебник русского гражданского судопроизводства / Т.М. Яблочков Тип. А.Г. Фальк и Ко – Ярославль, 1910.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Хасаншина В. Г. Возбуждение производства по делу в арбитражном суде. – М.: Статут, 2016.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Фархтдинов Я.Ф. Источники гражданского процессуального права Российской Федерации: Автореф. дисс. … докт. юрид. наук. Екатеринбург, 2002.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Ференц-Сороцкий А.А. Аксиомы и принципы гражданского процессуального права: автореферат дисс. … канд. юрид. наук. – Л., 1989.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Фокина М.А. Механизм доказывания по гражданским делам: теоретико-прикладные проблемы. – М.: Изд-во «Новый индекс», 2010.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Фокина М.А. Теория и практика судебного доказывания в состязательном гражданском судопроизводстве. – Домодедово,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Фокина М.А. О единстве доказывания по гражданским делам // Российское правосудие. №1 (117) 2016.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Фокина М.А. Некоторые проблемы производства в арбитражном суде кассационной инстанции // Проблемы пересмотра судебных актов в гражданском и арбитражном процессах: Сб. научных статей. – М.: РАП, 2008.</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Цихоцкий М.А. Теоретические проблемы эффективности правосудия по гражданским делам. Новосибирск: Наука. Сиб. Предприятие РАН. 1997.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Ченцов Н.В. Государственный интерес в гражданском процессе // Теория и практика субъективных прав и процессуальной формы их защиты // Сб. науч. ст. Тверь, 2000.</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Чернышова О.С. Реализация конституционного права личности на судебную защиту в Европейском суде по правам человека: автореф. дисс. … канд. юрид. наук. М.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Чечина Н.А. Основные направления развития науки советского гражданского процессуального права. – Л.: Изд-во ЛГУ, 1987.</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Чечот Д.М. Административная юстиция: Теоретические проблемы. Л., 1973 // Избранные труды по гражданскому процессу. СПб,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Чудиновских К.А. Подведомственность в системе гражданского и арбитражного процессуального права. Автореф. дис. … канд. юрид. наук. Екатеринбург, 2002.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Шакарян М.С. Проблемы доступности и эффективности правосудия в судах общей юрисдикции // 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М.: Лиджист, 2001.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Шерстюк В.М. Система советского гражданского процессуального права. – М.: МГУ, 1989.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Юдельсон К.С. Проблемы доказывания в советском гражданском процессе. – М.: Госюриздат, 1951.</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Юдин А.В. Злоупотребление процессуальными правами в гражданском судопроизводстве. – СПб.: Издательство юридического факультета С.-Петерб. Гос. ун-та, 2005.</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Юдин А.В. Гражданского процессуальное правонарушение и ответственность. – СПб.: Издательство юридического факультета С.-Петерб. Гос. ун-та, 2009.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Юдин А. В. Реформирование процессуального законодательства и задачи науки цивилистического процессуального права // Судебная реформа и проблемы развития гражданского и арбитражного законодательства. Материалы международной научно-практической конференции. М., 2012.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Юков М.К. Теоретические проблемы системы гражданского процессуального права: Дис. … д-ра юрид. наук. Свердловск, 1982.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Ярков В.В. Административное судопроизводство: учебник для студентов высших учебных заведений по направлению “юриспруденция” – М.: Статут, 2016.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Ярков В.В. Современные проблемы подведомственности гражданских дел // Гражданское право и гражданский процесс в современной России. – М.: Изд-во НОРМА, 1999.</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Ярков В.В. Комментарии к кодексу административного судопроизва Российской Федерации (постатейный, научно-практический)  - М.: Статут, 2016.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Ярков В.В. Концепция реформы принудительного исполнения в сфере гражданской юрисдикции // Российский юридический журнал. 1996. № 2.</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Ярков В.В. Гражданское исполнительное право в системе российского права: отдельные вопросы становления и развития // Российский ежегодник гражданского и арбитражного процесса. № 4. 2005. СПб., 2006.</w:t>
      </w:r>
    </w:p>
    <w:p w:rsidR="00AD6FEF" w:rsidRPr="00AC7753" w:rsidRDefault="00AD6FEF" w:rsidP="00544508">
      <w:pPr>
        <w:numPr>
          <w:ilvl w:val="0"/>
          <w:numId w:val="12"/>
        </w:numPr>
        <w:tabs>
          <w:tab w:val="clear" w:pos="720"/>
          <w:tab w:val="num" w:pos="0"/>
        </w:tabs>
        <w:ind w:left="0" w:firstLine="540"/>
        <w:jc w:val="both"/>
        <w:rPr>
          <w:sz w:val="28"/>
          <w:szCs w:val="28"/>
        </w:rPr>
      </w:pPr>
      <w:r w:rsidRPr="00AC7753">
        <w:rPr>
          <w:sz w:val="28"/>
          <w:szCs w:val="28"/>
        </w:rPr>
        <w:t>Ярков В.В. Специфические принципы исполнительного производства (в связи с постановлением Конституционного Суда России от 12 июля 2007 г. № 10-П) // Российское правосудие. № 11(19). 2007.</w:t>
      </w:r>
    </w:p>
    <w:p w:rsidR="00AD6FEF" w:rsidRPr="00AC7753" w:rsidRDefault="00AD6FEF" w:rsidP="00544508">
      <w:pPr>
        <w:numPr>
          <w:ilvl w:val="0"/>
          <w:numId w:val="12"/>
        </w:numPr>
        <w:tabs>
          <w:tab w:val="clear" w:pos="720"/>
          <w:tab w:val="num" w:pos="0"/>
        </w:tabs>
        <w:ind w:left="0" w:firstLine="540"/>
        <w:jc w:val="both"/>
        <w:rPr>
          <w:sz w:val="28"/>
          <w:szCs w:val="28"/>
          <w:lang w:val="en-US"/>
        </w:rPr>
      </w:pPr>
      <w:r w:rsidRPr="00AC7753">
        <w:rPr>
          <w:sz w:val="28"/>
          <w:szCs w:val="28"/>
        </w:rPr>
        <w:t xml:space="preserve">Ястребов О.А. Меры предварительной защиты как институт административного судопроизводства // Административное право и процесс №12. </w:t>
      </w:r>
      <w:r w:rsidRPr="00AC7753">
        <w:rPr>
          <w:sz w:val="28"/>
          <w:szCs w:val="28"/>
          <w:lang w:val="en-US"/>
        </w:rPr>
        <w:t>2016.</w:t>
      </w:r>
    </w:p>
    <w:p w:rsidR="00AD6FEF" w:rsidRPr="00AC7753" w:rsidRDefault="00AD6FEF" w:rsidP="006641C9">
      <w:pPr>
        <w:ind w:firstLine="720"/>
        <w:jc w:val="both"/>
        <w:rPr>
          <w:sz w:val="28"/>
          <w:szCs w:val="28"/>
        </w:rPr>
      </w:pPr>
    </w:p>
    <w:p w:rsidR="00AD6FEF" w:rsidRDefault="00AD6FEF" w:rsidP="006641C9">
      <w:pPr>
        <w:pStyle w:val="ListParagraph"/>
        <w:numPr>
          <w:ilvl w:val="0"/>
          <w:numId w:val="5"/>
        </w:numPr>
        <w:autoSpaceDE w:val="0"/>
        <w:autoSpaceDN w:val="0"/>
        <w:adjustRightInd w:val="0"/>
        <w:rPr>
          <w:rFonts w:ascii="Times New Roman" w:hAnsi="Times New Roman"/>
          <w:b/>
          <w:sz w:val="28"/>
          <w:szCs w:val="28"/>
        </w:rPr>
      </w:pPr>
      <w:r>
        <w:br w:type="page"/>
      </w:r>
      <w:r w:rsidRPr="003F1759">
        <w:rPr>
          <w:rFonts w:ascii="Times New Roman" w:hAnsi="Times New Roman"/>
          <w:b/>
          <w:sz w:val="28"/>
          <w:szCs w:val="28"/>
        </w:rPr>
        <w:t>Об</w:t>
      </w:r>
      <w:r>
        <w:rPr>
          <w:rFonts w:ascii="Times New Roman" w:hAnsi="Times New Roman"/>
          <w:b/>
          <w:sz w:val="28"/>
          <w:szCs w:val="28"/>
        </w:rPr>
        <w:t>разец заданий</w:t>
      </w:r>
    </w:p>
    <w:p w:rsidR="00AD6FEF" w:rsidRPr="008C2C30" w:rsidRDefault="00AD6FEF" w:rsidP="00544508">
      <w:pPr>
        <w:rPr>
          <w:rFonts w:ascii="Calibri" w:hAnsi="Calibri"/>
          <w:sz w:val="28"/>
          <w:szCs w:val="28"/>
        </w:rPr>
      </w:pPr>
    </w:p>
    <w:p w:rsidR="00AD6FEF" w:rsidRPr="008C2C30" w:rsidRDefault="00AD6FEF" w:rsidP="00544508">
      <w:pPr>
        <w:autoSpaceDE w:val="0"/>
        <w:autoSpaceDN w:val="0"/>
        <w:adjustRightInd w:val="0"/>
        <w:jc w:val="center"/>
        <w:rPr>
          <w:sz w:val="18"/>
          <w:szCs w:val="18"/>
        </w:rPr>
      </w:pPr>
      <w:r w:rsidRPr="008C2C30">
        <w:rPr>
          <w:sz w:val="18"/>
          <w:szCs w:val="18"/>
        </w:rPr>
        <w:t>ФЕДЕРАЛЬНОЕ БЮДЖЕТНОЕ ОБРАЗОВАТЕЛЬНОЕ УЧРЕЖДЕНИЕ ВЫСШЕГО ОБРАЗОВАНИЯ</w:t>
      </w:r>
    </w:p>
    <w:p w:rsidR="00AD6FEF" w:rsidRPr="008C2C30" w:rsidRDefault="00AD6FEF" w:rsidP="00544508">
      <w:pPr>
        <w:autoSpaceDE w:val="0"/>
        <w:autoSpaceDN w:val="0"/>
        <w:adjustRightInd w:val="0"/>
        <w:ind w:left="360"/>
      </w:pPr>
      <w:r>
        <w:t xml:space="preserve">       </w:t>
      </w:r>
      <w:r w:rsidRPr="008C2C30">
        <w:t>«РОССИЙСКИЙ ГОСУДАРСТВЕННЫЙ УНИВЕРСИТЕТ ПРАВОСУДИЯ»</w:t>
      </w:r>
    </w:p>
    <w:p w:rsidR="00AD6FEF" w:rsidRPr="008C2C30" w:rsidRDefault="00AD6FEF" w:rsidP="00544508">
      <w:pPr>
        <w:tabs>
          <w:tab w:val="right" w:pos="1000"/>
        </w:tabs>
        <w:ind w:firstLine="709"/>
        <w:rPr>
          <w:sz w:val="28"/>
          <w:szCs w:val="28"/>
        </w:rPr>
      </w:pPr>
      <w:r w:rsidRPr="008C2C30">
        <w:rPr>
          <w:sz w:val="28"/>
          <w:szCs w:val="28"/>
        </w:rPr>
        <w:t xml:space="preserve">                                                                                                 </w:t>
      </w:r>
    </w:p>
    <w:p w:rsidR="00AD6FEF" w:rsidRPr="008C2C30" w:rsidRDefault="00AD6FEF" w:rsidP="00544508">
      <w:pPr>
        <w:tabs>
          <w:tab w:val="right" w:pos="1000"/>
        </w:tabs>
        <w:ind w:firstLine="709"/>
        <w:rPr>
          <w:sz w:val="28"/>
          <w:szCs w:val="28"/>
        </w:rPr>
      </w:pPr>
      <w:r w:rsidRPr="008C2C30">
        <w:rPr>
          <w:sz w:val="28"/>
          <w:szCs w:val="28"/>
        </w:rPr>
        <w:t xml:space="preserve">                                                                                    УТВЕРЖДАЮ</w:t>
      </w:r>
    </w:p>
    <w:p w:rsidR="00AD6FEF" w:rsidRPr="008C2C30" w:rsidRDefault="00AD6FEF" w:rsidP="00544508">
      <w:pPr>
        <w:tabs>
          <w:tab w:val="right" w:pos="1000"/>
        </w:tabs>
        <w:ind w:firstLine="709"/>
        <w:rPr>
          <w:sz w:val="28"/>
          <w:szCs w:val="28"/>
        </w:rPr>
      </w:pPr>
      <w:r w:rsidRPr="008C2C30">
        <w:rPr>
          <w:sz w:val="28"/>
          <w:szCs w:val="28"/>
        </w:rPr>
        <w:t xml:space="preserve">                                                                    Заместитель  председателя ЦПК</w:t>
      </w:r>
    </w:p>
    <w:p w:rsidR="00AD6FEF" w:rsidRPr="008C2C30" w:rsidRDefault="00AD6FEF" w:rsidP="00544508">
      <w:pPr>
        <w:tabs>
          <w:tab w:val="right" w:pos="1000"/>
        </w:tabs>
        <w:ind w:firstLine="709"/>
        <w:rPr>
          <w:sz w:val="28"/>
          <w:szCs w:val="28"/>
        </w:rPr>
      </w:pPr>
    </w:p>
    <w:p w:rsidR="00AD6FEF" w:rsidRPr="008C2C30" w:rsidRDefault="00AD6FEF" w:rsidP="00544508">
      <w:pPr>
        <w:tabs>
          <w:tab w:val="right" w:pos="1000"/>
        </w:tabs>
        <w:ind w:firstLine="709"/>
        <w:rPr>
          <w:sz w:val="28"/>
          <w:szCs w:val="28"/>
        </w:rPr>
      </w:pPr>
      <w:r w:rsidRPr="008C2C30">
        <w:rPr>
          <w:sz w:val="28"/>
          <w:szCs w:val="28"/>
        </w:rPr>
        <w:t xml:space="preserve">                                                                 ________________ О.Ю. Наумова</w:t>
      </w:r>
    </w:p>
    <w:p w:rsidR="00AD6FEF" w:rsidRPr="008C2C30" w:rsidRDefault="00AD6FEF" w:rsidP="00544508">
      <w:pPr>
        <w:tabs>
          <w:tab w:val="right" w:pos="1000"/>
        </w:tabs>
        <w:ind w:firstLine="709"/>
        <w:rPr>
          <w:sz w:val="28"/>
          <w:szCs w:val="28"/>
        </w:rPr>
      </w:pPr>
    </w:p>
    <w:p w:rsidR="00AD6FEF" w:rsidRPr="008C2C30" w:rsidRDefault="00AD6FEF" w:rsidP="00544508">
      <w:pPr>
        <w:tabs>
          <w:tab w:val="right" w:pos="1000"/>
        </w:tabs>
        <w:ind w:firstLine="709"/>
        <w:rPr>
          <w:sz w:val="28"/>
          <w:szCs w:val="28"/>
        </w:rPr>
      </w:pPr>
      <w:r w:rsidRPr="008C2C30">
        <w:rPr>
          <w:sz w:val="28"/>
          <w:szCs w:val="28"/>
        </w:rPr>
        <w:t xml:space="preserve">                                                                 _____  _____________   201__ г.</w:t>
      </w:r>
    </w:p>
    <w:p w:rsidR="00AD6FEF" w:rsidRDefault="00AD6FEF" w:rsidP="00AC7753">
      <w:pPr>
        <w:pStyle w:val="ListParagraph"/>
        <w:autoSpaceDE w:val="0"/>
        <w:autoSpaceDN w:val="0"/>
        <w:adjustRightInd w:val="0"/>
        <w:rPr>
          <w:rFonts w:ascii="Times New Roman" w:hAnsi="Times New Roman"/>
          <w:b/>
          <w:sz w:val="28"/>
          <w:szCs w:val="28"/>
        </w:rPr>
      </w:pPr>
    </w:p>
    <w:p w:rsidR="00AD6FEF" w:rsidRDefault="00AD6FEF" w:rsidP="00AC7753">
      <w:pPr>
        <w:pStyle w:val="ListParagraph"/>
        <w:autoSpaceDE w:val="0"/>
        <w:autoSpaceDN w:val="0"/>
        <w:adjustRightInd w:val="0"/>
        <w:rPr>
          <w:rFonts w:ascii="Times New Roman" w:hAnsi="Times New Roman"/>
          <w:b/>
          <w:sz w:val="28"/>
          <w:szCs w:val="28"/>
        </w:rPr>
      </w:pPr>
    </w:p>
    <w:p w:rsidR="00AD6FEF" w:rsidRPr="00AC7753" w:rsidRDefault="00AD6FEF" w:rsidP="006641C9">
      <w:pPr>
        <w:jc w:val="both"/>
        <w:rPr>
          <w:sz w:val="28"/>
          <w:szCs w:val="28"/>
        </w:rPr>
      </w:pPr>
      <w:r w:rsidRPr="00AC7753">
        <w:rPr>
          <w:sz w:val="28"/>
          <w:szCs w:val="28"/>
        </w:rPr>
        <w:t>Направление подготовки: 40.06.01 «Юриспруденция»</w:t>
      </w:r>
    </w:p>
    <w:p w:rsidR="00AD6FEF" w:rsidRPr="00AC7753" w:rsidRDefault="00AD6FEF" w:rsidP="006641C9">
      <w:pPr>
        <w:jc w:val="both"/>
        <w:rPr>
          <w:sz w:val="28"/>
          <w:szCs w:val="28"/>
        </w:rPr>
      </w:pPr>
    </w:p>
    <w:p w:rsidR="00AD6FEF" w:rsidRPr="00AC7753" w:rsidRDefault="00AD6FEF" w:rsidP="006641C9">
      <w:pPr>
        <w:jc w:val="both"/>
        <w:rPr>
          <w:sz w:val="28"/>
          <w:szCs w:val="28"/>
        </w:rPr>
      </w:pPr>
      <w:r w:rsidRPr="00AC7753">
        <w:rPr>
          <w:sz w:val="28"/>
          <w:szCs w:val="28"/>
        </w:rPr>
        <w:t>Научная специальность: 12.00.15 Гражданский процесс; арбитражный процесс</w:t>
      </w:r>
    </w:p>
    <w:p w:rsidR="00AD6FEF" w:rsidRPr="00AC7753" w:rsidRDefault="00AD6FEF" w:rsidP="006641C9">
      <w:pPr>
        <w:jc w:val="both"/>
        <w:rPr>
          <w:sz w:val="28"/>
          <w:szCs w:val="28"/>
        </w:rPr>
      </w:pPr>
    </w:p>
    <w:p w:rsidR="00AD6FEF" w:rsidRPr="00AC7753" w:rsidRDefault="00AD6FEF" w:rsidP="006641C9">
      <w:pPr>
        <w:jc w:val="both"/>
        <w:rPr>
          <w:sz w:val="28"/>
          <w:szCs w:val="28"/>
        </w:rPr>
      </w:pPr>
      <w:r w:rsidRPr="00AC7753">
        <w:rPr>
          <w:sz w:val="28"/>
          <w:szCs w:val="28"/>
        </w:rPr>
        <w:t xml:space="preserve">Дисциплина (модуль):  «Гражданский процесс; арбитражный процесс» </w:t>
      </w:r>
    </w:p>
    <w:p w:rsidR="00AD6FEF" w:rsidRPr="00AC7753" w:rsidRDefault="00AD6FEF" w:rsidP="006641C9">
      <w:pPr>
        <w:jc w:val="center"/>
        <w:rPr>
          <w:sz w:val="28"/>
          <w:szCs w:val="28"/>
        </w:rPr>
      </w:pPr>
    </w:p>
    <w:p w:rsidR="00AD6FEF" w:rsidRPr="00AC7753" w:rsidRDefault="00AD6FEF" w:rsidP="006641C9">
      <w:pPr>
        <w:jc w:val="center"/>
        <w:rPr>
          <w:b/>
          <w:sz w:val="28"/>
          <w:szCs w:val="28"/>
        </w:rPr>
      </w:pPr>
    </w:p>
    <w:p w:rsidR="00AD6FEF" w:rsidRPr="00AC7753" w:rsidRDefault="00AD6FEF" w:rsidP="006641C9">
      <w:pPr>
        <w:jc w:val="center"/>
        <w:rPr>
          <w:sz w:val="28"/>
          <w:szCs w:val="28"/>
        </w:rPr>
      </w:pPr>
      <w:r w:rsidRPr="00AC7753">
        <w:rPr>
          <w:sz w:val="28"/>
          <w:szCs w:val="28"/>
        </w:rPr>
        <w:t>ЭКЗАМЕНАЦИОННЫЙ БИЛЕТ №</w:t>
      </w:r>
    </w:p>
    <w:p w:rsidR="00AD6FEF" w:rsidRPr="00AC7753" w:rsidRDefault="00AD6FEF" w:rsidP="006641C9">
      <w:pPr>
        <w:jc w:val="center"/>
        <w:rPr>
          <w:sz w:val="28"/>
          <w:szCs w:val="28"/>
        </w:rPr>
      </w:pPr>
    </w:p>
    <w:p w:rsidR="00AD6FEF" w:rsidRPr="00AC7753" w:rsidRDefault="00AD6FEF" w:rsidP="006641C9">
      <w:pPr>
        <w:numPr>
          <w:ilvl w:val="0"/>
          <w:numId w:val="7"/>
        </w:numPr>
        <w:jc w:val="both"/>
        <w:rPr>
          <w:sz w:val="28"/>
          <w:szCs w:val="28"/>
        </w:rPr>
      </w:pPr>
      <w:r w:rsidRPr="00AC7753">
        <w:rPr>
          <w:sz w:val="28"/>
          <w:szCs w:val="28"/>
        </w:rPr>
        <w:t>Относимость и допустимость доказательств.</w:t>
      </w:r>
    </w:p>
    <w:p w:rsidR="00AD6FEF" w:rsidRPr="00AC7753" w:rsidRDefault="00AD6FEF" w:rsidP="006641C9">
      <w:pPr>
        <w:numPr>
          <w:ilvl w:val="0"/>
          <w:numId w:val="7"/>
        </w:numPr>
        <w:jc w:val="both"/>
        <w:rPr>
          <w:sz w:val="28"/>
          <w:szCs w:val="28"/>
        </w:rPr>
      </w:pPr>
      <w:r w:rsidRPr="00AC7753">
        <w:rPr>
          <w:sz w:val="28"/>
          <w:szCs w:val="28"/>
        </w:rPr>
        <w:t>Основания для отмены или изменения судебных актов в порядке надзора.</w:t>
      </w:r>
    </w:p>
    <w:p w:rsidR="00AD6FEF" w:rsidRPr="00AC7753" w:rsidRDefault="00AD6FEF" w:rsidP="006641C9">
      <w:pPr>
        <w:ind w:left="142"/>
        <w:jc w:val="both"/>
        <w:rPr>
          <w:b/>
          <w:sz w:val="28"/>
          <w:szCs w:val="28"/>
        </w:rPr>
      </w:pPr>
    </w:p>
    <w:p w:rsidR="00AD6FEF" w:rsidRPr="00AC7753" w:rsidRDefault="00AD6FEF" w:rsidP="006641C9">
      <w:pPr>
        <w:ind w:left="142"/>
        <w:jc w:val="both"/>
        <w:rPr>
          <w:b/>
          <w:sz w:val="28"/>
          <w:szCs w:val="28"/>
        </w:rPr>
      </w:pPr>
    </w:p>
    <w:p w:rsidR="00AD6FEF" w:rsidRPr="00AC7753" w:rsidRDefault="00AD6FEF" w:rsidP="006641C9">
      <w:pPr>
        <w:ind w:left="142"/>
        <w:jc w:val="both"/>
        <w:rPr>
          <w:b/>
          <w:sz w:val="28"/>
          <w:szCs w:val="28"/>
          <w:u w:val="single"/>
        </w:rPr>
      </w:pPr>
      <w:r w:rsidRPr="00AC7753">
        <w:rPr>
          <w:sz w:val="28"/>
          <w:szCs w:val="28"/>
        </w:rPr>
        <w:t xml:space="preserve">Председатель экзаменационной комиссии </w:t>
      </w:r>
      <w:r w:rsidRPr="00AC7753">
        <w:rPr>
          <w:b/>
          <w:sz w:val="28"/>
          <w:szCs w:val="28"/>
        </w:rPr>
        <w:t xml:space="preserve">                </w:t>
      </w:r>
      <w:r w:rsidRPr="00AC7753">
        <w:rPr>
          <w:sz w:val="28"/>
          <w:szCs w:val="28"/>
        </w:rPr>
        <w:t xml:space="preserve">____________         </w:t>
      </w:r>
    </w:p>
    <w:p w:rsidR="00AD6FEF" w:rsidRPr="00CA2F55" w:rsidRDefault="00AD6FEF" w:rsidP="006641C9">
      <w:pPr>
        <w:pStyle w:val="BodyText2"/>
        <w:widowControl w:val="0"/>
        <w:rPr>
          <w:sz w:val="28"/>
          <w:szCs w:val="28"/>
        </w:rPr>
      </w:pPr>
    </w:p>
    <w:p w:rsidR="00AD6FEF" w:rsidRDefault="00AD6FEF" w:rsidP="006641C9">
      <w:pPr>
        <w:pStyle w:val="Heading3"/>
        <w:keepNext w:val="0"/>
        <w:tabs>
          <w:tab w:val="right" w:pos="1000"/>
        </w:tabs>
        <w:spacing w:line="276" w:lineRule="auto"/>
        <w:rPr>
          <w:rFonts w:ascii="Times New Roman" w:hAnsi="Times New Roman" w:cs="Times New Roman"/>
          <w:b w:val="0"/>
          <w:bCs w:val="0"/>
          <w:spacing w:val="-4"/>
          <w:sz w:val="28"/>
          <w:szCs w:val="28"/>
        </w:rPr>
      </w:pPr>
    </w:p>
    <w:p w:rsidR="00AD6FEF" w:rsidRDefault="00AD6FEF" w:rsidP="006641C9"/>
    <w:p w:rsidR="00AD6FEF" w:rsidRDefault="00AD6FEF" w:rsidP="006641C9"/>
    <w:p w:rsidR="00AD6FEF" w:rsidRDefault="00AD6FEF" w:rsidP="006641C9"/>
    <w:p w:rsidR="00AD6FEF" w:rsidRDefault="00AD6FEF" w:rsidP="006641C9"/>
    <w:p w:rsidR="00AD6FEF" w:rsidRDefault="00AD6FEF" w:rsidP="006641C9"/>
    <w:p w:rsidR="00AD6FEF" w:rsidRDefault="00AD6FEF" w:rsidP="006641C9"/>
    <w:p w:rsidR="00AD6FEF" w:rsidRDefault="00AD6FEF" w:rsidP="006641C9"/>
    <w:p w:rsidR="00AD6FEF" w:rsidRDefault="00AD6FEF" w:rsidP="006641C9"/>
    <w:p w:rsidR="00AD6FEF" w:rsidRDefault="00AD6FEF" w:rsidP="006641C9"/>
    <w:p w:rsidR="00AD6FEF" w:rsidRDefault="00AD6FEF" w:rsidP="006641C9">
      <w:r>
        <w:br w:type="page"/>
      </w:r>
    </w:p>
    <w:p w:rsidR="00AD6FEF" w:rsidRPr="005F34CD" w:rsidRDefault="00AD6FEF" w:rsidP="00AC7753">
      <w:pPr>
        <w:pStyle w:val="Heading3"/>
        <w:keepNext w:val="0"/>
        <w:keepLines/>
        <w:widowControl w:val="0"/>
        <w:numPr>
          <w:ilvl w:val="0"/>
          <w:numId w:val="5"/>
        </w:numPr>
        <w:tabs>
          <w:tab w:val="right" w:pos="1000"/>
        </w:tabs>
        <w:spacing w:before="200"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Примерный перечень вопросов </w:t>
      </w:r>
    </w:p>
    <w:p w:rsidR="00AD6FEF" w:rsidRDefault="00AD6FEF" w:rsidP="006641C9">
      <w:pPr>
        <w:ind w:firstLine="720"/>
        <w:jc w:val="center"/>
        <w:rPr>
          <w:b/>
        </w:rPr>
      </w:pP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Право на судебную защиту.</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bCs/>
          <w:sz w:val="28"/>
          <w:szCs w:val="28"/>
        </w:rPr>
        <w:t>Соотношение судебной формы с иными формами защиты субъективных прав и законных интересов.</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Понятие гражданского процессуального права, его предмет и метод.</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Конституционные основы правосудия по гражданским и административным делам.</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Проблемы доступности правосудия по гражданским и административным делам.</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Основные виды производств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Гражданская процессуальная форма.</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Понятие и виды источников правового регулирования рассмотрения гражданских и административных дел. Правовая природа постановлений Пленума Верховного Суда Российской Федерации.</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Проблемы применения процессуальных норм по аналогии.</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Понятие и система принципов гражданского и арбитражного процесса.</w:t>
      </w:r>
    </w:p>
    <w:p w:rsidR="00AD6FEF" w:rsidRPr="00AC7753" w:rsidRDefault="00AD6FEF" w:rsidP="00544508">
      <w:pPr>
        <w:pStyle w:val="BodyTextIndent"/>
        <w:numPr>
          <w:ilvl w:val="0"/>
          <w:numId w:val="8"/>
        </w:numPr>
        <w:tabs>
          <w:tab w:val="clear" w:pos="720"/>
          <w:tab w:val="num" w:pos="0"/>
          <w:tab w:val="left" w:pos="1080"/>
        </w:tabs>
        <w:spacing w:after="0"/>
        <w:ind w:left="0" w:firstLine="540"/>
        <w:jc w:val="both"/>
        <w:rPr>
          <w:bCs/>
          <w:sz w:val="28"/>
          <w:szCs w:val="28"/>
        </w:rPr>
      </w:pPr>
      <w:r w:rsidRPr="00AC7753">
        <w:rPr>
          <w:bCs/>
          <w:sz w:val="28"/>
          <w:szCs w:val="28"/>
        </w:rPr>
        <w:t>Принцип состязательности в гражданском и арбитражном процессе.</w:t>
      </w:r>
    </w:p>
    <w:p w:rsidR="00AD6FEF" w:rsidRPr="00AC7753" w:rsidRDefault="00AD6FEF" w:rsidP="00544508">
      <w:pPr>
        <w:pStyle w:val="BodyTextIndent"/>
        <w:numPr>
          <w:ilvl w:val="0"/>
          <w:numId w:val="8"/>
        </w:numPr>
        <w:tabs>
          <w:tab w:val="clear" w:pos="720"/>
          <w:tab w:val="num" w:pos="0"/>
          <w:tab w:val="left" w:pos="1080"/>
        </w:tabs>
        <w:spacing w:after="0"/>
        <w:ind w:left="0" w:firstLine="540"/>
        <w:jc w:val="both"/>
        <w:rPr>
          <w:bCs/>
          <w:sz w:val="28"/>
          <w:szCs w:val="28"/>
        </w:rPr>
      </w:pPr>
      <w:r w:rsidRPr="00AC7753">
        <w:rPr>
          <w:bCs/>
          <w:sz w:val="28"/>
          <w:szCs w:val="28"/>
        </w:rPr>
        <w:t>Принцип диспозитивности в гражданском и арбитражном процессе.</w:t>
      </w:r>
    </w:p>
    <w:p w:rsidR="00AD6FEF" w:rsidRPr="00AC7753" w:rsidRDefault="00AD6FEF" w:rsidP="00544508">
      <w:pPr>
        <w:pStyle w:val="BodyTextIndent"/>
        <w:numPr>
          <w:ilvl w:val="0"/>
          <w:numId w:val="8"/>
        </w:numPr>
        <w:tabs>
          <w:tab w:val="clear" w:pos="720"/>
          <w:tab w:val="num" w:pos="0"/>
          <w:tab w:val="left" w:pos="1080"/>
        </w:tabs>
        <w:spacing w:after="0"/>
        <w:ind w:left="0" w:firstLine="540"/>
        <w:jc w:val="both"/>
        <w:rPr>
          <w:bCs/>
          <w:sz w:val="28"/>
          <w:szCs w:val="28"/>
        </w:rPr>
      </w:pPr>
      <w:r w:rsidRPr="00AC7753">
        <w:rPr>
          <w:bCs/>
          <w:sz w:val="28"/>
          <w:szCs w:val="28"/>
        </w:rPr>
        <w:t>Понятие, структура и содержание гражданских процессуальных правоотношений.</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Доказательства в гражданском и арбитражном процессе: понятие и классификация.</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Относимость и допустимость доказательств.</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Бремя доказывания при разбирательстве гражданских дел в суде.</w:t>
      </w:r>
    </w:p>
    <w:p w:rsidR="00AD6FEF" w:rsidRPr="00AC7753" w:rsidRDefault="00AD6FEF" w:rsidP="00544508">
      <w:pPr>
        <w:numPr>
          <w:ilvl w:val="0"/>
          <w:numId w:val="8"/>
        </w:numPr>
        <w:tabs>
          <w:tab w:val="clear" w:pos="720"/>
          <w:tab w:val="num" w:pos="0"/>
          <w:tab w:val="left" w:pos="1080"/>
        </w:tabs>
        <w:ind w:left="0" w:firstLine="540"/>
        <w:jc w:val="both"/>
        <w:rPr>
          <w:bCs/>
          <w:sz w:val="28"/>
          <w:szCs w:val="28"/>
        </w:rPr>
      </w:pPr>
      <w:r w:rsidRPr="00AC7753">
        <w:rPr>
          <w:bCs/>
          <w:sz w:val="28"/>
          <w:szCs w:val="28"/>
        </w:rPr>
        <w:t>Преюдиция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Раскрытие, представление и истребование доказательств</w:t>
      </w:r>
      <w:r w:rsidRPr="00AC7753">
        <w:rPr>
          <w:bCs/>
          <w:sz w:val="28"/>
          <w:szCs w:val="28"/>
        </w:rPr>
        <w:t xml:space="preserve"> в гражданском и арбитражном процессе</w:t>
      </w:r>
      <w:r w:rsidRPr="00AC7753">
        <w:rPr>
          <w:sz w:val="28"/>
          <w:szCs w:val="28"/>
        </w:rPr>
        <w:t>.</w:t>
      </w:r>
    </w:p>
    <w:p w:rsidR="00AD6FEF" w:rsidRPr="00AC7753" w:rsidRDefault="00AD6FEF" w:rsidP="00544508">
      <w:pPr>
        <w:numPr>
          <w:ilvl w:val="0"/>
          <w:numId w:val="8"/>
        </w:numPr>
        <w:tabs>
          <w:tab w:val="clear" w:pos="720"/>
          <w:tab w:val="num" w:pos="0"/>
          <w:tab w:val="left" w:pos="1080"/>
        </w:tabs>
        <w:ind w:left="0" w:firstLine="540"/>
        <w:jc w:val="both"/>
        <w:rPr>
          <w:bCs/>
          <w:sz w:val="28"/>
          <w:szCs w:val="28"/>
        </w:rPr>
      </w:pPr>
      <w:r w:rsidRPr="00AC7753">
        <w:rPr>
          <w:sz w:val="28"/>
          <w:szCs w:val="28"/>
        </w:rPr>
        <w:t>Оценка доказательств</w:t>
      </w:r>
      <w:r w:rsidRPr="00AC7753">
        <w:rPr>
          <w:bCs/>
          <w:sz w:val="28"/>
          <w:szCs w:val="28"/>
        </w:rPr>
        <w:t xml:space="preserve"> в гражданском и арбитражном процессе</w:t>
      </w:r>
      <w:r w:rsidRPr="00AC7753">
        <w:rPr>
          <w:sz w:val="28"/>
          <w:szCs w:val="28"/>
        </w:rPr>
        <w:t>.</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Стороны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Третьи лица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Представительство в гражданском и арбитражном процессе. Особенности представительства в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Защита публичных интересов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Процессуальные сроки</w:t>
      </w:r>
      <w:r w:rsidRPr="00AC7753">
        <w:rPr>
          <w:bCs/>
          <w:sz w:val="28"/>
          <w:szCs w:val="28"/>
        </w:rPr>
        <w:t xml:space="preserve"> в гражданском, арбитражном процессе и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Исковое производство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Понятие иска, его элементы и виды. Встречный иск.</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Предмет и основание иска: проблемы теории и практики.</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Классификация исков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Проблемы разграничения подведомственности дел между арбитражными судами и судами общей юрисдикции.</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Подсудность дел судам общей юрисдикции и арбитражным судам.</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Подготовка дела к судебному разбирательству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Обеспечительные меры в гражданском и арбитражном процессах. Меры предварительной защиты в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Судебные акты в гражданском и арбитражном процессах.</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Законная сила судебного акта: понятие, объективные и субъективные пределы действия.</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Понятие и сущность особого производства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Рассмотрение дел о несостоятельности (банкротстве): состояние и перспективы развития правового регулирования.</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Упрощённое производство в гражданском, арбитражном процессе и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Приказное производство в гражданском, арбитражном процессе и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Заочное производство в гражданском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Особенности производства по делам с участием иностранных лиц.</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Понятие и виды апелляции. Особенности апелляционного производства в гражданском, арбитражном процессе и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Субъекты кассационного обжалования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Пределы рассмотрения дела в кассационной инстанции судом общей юрисдикции и арбитражным судом.</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Надзор в современном в гражданском и арбитражном процессе.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Основания для отмены или изменения судебных актов в порядке надзора.</w:t>
      </w:r>
    </w:p>
    <w:p w:rsidR="00AD6FEF" w:rsidRPr="00AC7753" w:rsidRDefault="00AD6FEF" w:rsidP="00544508">
      <w:pPr>
        <w:pStyle w:val="Heading1"/>
        <w:numPr>
          <w:ilvl w:val="0"/>
          <w:numId w:val="8"/>
        </w:numPr>
        <w:tabs>
          <w:tab w:val="clear" w:pos="720"/>
          <w:tab w:val="num" w:pos="0"/>
          <w:tab w:val="left" w:pos="1080"/>
        </w:tabs>
        <w:overflowPunct/>
        <w:autoSpaceDE/>
        <w:adjustRightInd/>
        <w:ind w:left="0" w:firstLine="540"/>
        <w:jc w:val="both"/>
        <w:textAlignment w:val="auto"/>
        <w:rPr>
          <w:b w:val="0"/>
          <w:sz w:val="28"/>
          <w:szCs w:val="28"/>
        </w:rPr>
      </w:pPr>
      <w:r w:rsidRPr="00AC7753">
        <w:rPr>
          <w:b w:val="0"/>
          <w:sz w:val="28"/>
          <w:szCs w:val="28"/>
        </w:rPr>
        <w:t xml:space="preserve">Пересмотр судебных актов по новым или вновь открывшимся обстоятельствам в гражданском, арбитражном процессе и административном судопроизводстве. </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Третейское разбирательство гражданско-правовых споров: понятие и значение.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Особенности производства по делам об оспаривании решений третейских судов и о выдаче исполнительных листов на принудительное исполнение решений третейских судов.</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bCs/>
          <w:sz w:val="28"/>
          <w:szCs w:val="28"/>
        </w:rPr>
        <w:t>Общие правила деятельности судебного пристава-исполнителя.</w:t>
      </w:r>
      <w:r w:rsidRPr="00AC7753">
        <w:rPr>
          <w:sz w:val="28"/>
          <w:szCs w:val="28"/>
        </w:rPr>
        <w:t xml:space="preserve"> Обжалование в суд действий судебных приставов-исполнителей.</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Участники производства, связанного с исполнением судебных постановлений и постановлений иных органов.</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Особенности производства по делам, возникающим из административных и иных публичных правоотношений в арбитражном процессе. Его отличия от искового производства.</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Содержание принципов административного судопроизводства.</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Особенности субъектного состава дел административного судопроизводства.</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Меры процессуального принуждения в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Особенности доказывания и доказательств в административном судопроизводстве.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Особенности рассмотрения и разрешения дел об оспаривании нормативных правовых актов в судах общей юрисдикции и арбитражных судах.</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Производство по делам об оспаривании решений и действий (бездействия) органов государственной власти, органов местного самоуправления, иных органов, организаций, наделённых отдельными публичными полномочиями, должностных лиц, государственных и муниципальных служащих в судах общей юрисдикции и арбитражных судах.</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Оспаривание результатов определения кадастровой стоимости в судебном порядке.</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Рассмотрение административных дел о защите избирательных прав и права на участие в референдуме граждан Российской Федерации.</w:t>
      </w:r>
    </w:p>
    <w:p w:rsidR="00AD6FEF" w:rsidRPr="00AC7753" w:rsidRDefault="00AD6FEF" w:rsidP="00544508">
      <w:pPr>
        <w:numPr>
          <w:ilvl w:val="0"/>
          <w:numId w:val="8"/>
        </w:numPr>
        <w:tabs>
          <w:tab w:val="clear" w:pos="720"/>
          <w:tab w:val="num" w:pos="0"/>
          <w:tab w:val="left" w:pos="1080"/>
        </w:tabs>
        <w:ind w:left="0" w:firstLine="540"/>
        <w:jc w:val="both"/>
        <w:rPr>
          <w:sz w:val="28"/>
          <w:szCs w:val="28"/>
        </w:rPr>
      </w:pPr>
      <w:r w:rsidRPr="00AC7753">
        <w:rPr>
          <w:sz w:val="28"/>
          <w:szCs w:val="28"/>
        </w:rPr>
        <w:t>Судебный контроль за законностью ограничения личных прав и свобод граждан (главы 28,29,30,31 КАС РФ).</w:t>
      </w:r>
    </w:p>
    <w:p w:rsidR="00AD6FEF" w:rsidRDefault="00AD6FEF" w:rsidP="00544508">
      <w:pPr>
        <w:tabs>
          <w:tab w:val="left" w:pos="1080"/>
        </w:tabs>
        <w:ind w:firstLine="540"/>
      </w:pPr>
    </w:p>
    <w:p w:rsidR="00AD6FEF" w:rsidRDefault="00AD6FEF" w:rsidP="006641C9">
      <w:pPr>
        <w:tabs>
          <w:tab w:val="left" w:pos="1365"/>
        </w:tabs>
      </w:pPr>
    </w:p>
    <w:p w:rsidR="00AD6FEF" w:rsidRDefault="00AD6FEF" w:rsidP="006641C9">
      <w:pPr>
        <w:tabs>
          <w:tab w:val="left" w:pos="1365"/>
        </w:tabs>
      </w:pPr>
    </w:p>
    <w:p w:rsidR="00AD6FEF" w:rsidRDefault="00AD6FEF" w:rsidP="006641C9"/>
    <w:p w:rsidR="00AD6FEF" w:rsidRPr="00AA3A05" w:rsidRDefault="00AD6FEF" w:rsidP="006641C9">
      <w:pPr>
        <w:tabs>
          <w:tab w:val="right" w:leader="dot" w:pos="6804"/>
        </w:tabs>
        <w:spacing w:line="360" w:lineRule="auto"/>
        <w:jc w:val="center"/>
      </w:pPr>
    </w:p>
    <w:p w:rsidR="00AD6FEF" w:rsidRPr="00AC7753" w:rsidRDefault="00AD6FEF" w:rsidP="006641C9">
      <w:pPr>
        <w:jc w:val="both"/>
        <w:rPr>
          <w:b/>
          <w:sz w:val="20"/>
          <w:szCs w:val="20"/>
        </w:rPr>
      </w:pPr>
      <w:r>
        <w:br w:type="page"/>
      </w:r>
      <w:r w:rsidRPr="00AC7753">
        <w:rPr>
          <w:b/>
          <w:sz w:val="20"/>
          <w:szCs w:val="20"/>
        </w:rPr>
        <w:t xml:space="preserve">Автор-составитель: </w:t>
      </w:r>
    </w:p>
    <w:p w:rsidR="00AD6FEF" w:rsidRPr="00AC7753" w:rsidRDefault="00AD6FEF" w:rsidP="006641C9">
      <w:pPr>
        <w:jc w:val="both"/>
        <w:rPr>
          <w:b/>
          <w:sz w:val="20"/>
          <w:szCs w:val="20"/>
        </w:rPr>
      </w:pPr>
      <w:r w:rsidRPr="00AC7753">
        <w:rPr>
          <w:b/>
          <w:sz w:val="20"/>
          <w:szCs w:val="20"/>
        </w:rPr>
        <w:t>Фокина М.А., д.ю.н., профессор, Фурсов Д.А., д.ю.н., профессор, Алексеева Н.В., к.ю.н., доцент.</w:t>
      </w:r>
    </w:p>
    <w:p w:rsidR="00AD6FEF" w:rsidRPr="00AC7753" w:rsidRDefault="00AD6FEF" w:rsidP="006641C9">
      <w:pPr>
        <w:jc w:val="both"/>
        <w:rPr>
          <w:b/>
          <w:sz w:val="20"/>
          <w:szCs w:val="20"/>
        </w:rPr>
      </w:pPr>
    </w:p>
    <w:p w:rsidR="00AD6FEF" w:rsidRPr="00AC7753" w:rsidRDefault="00AD6FEF" w:rsidP="006641C9">
      <w:pPr>
        <w:shd w:val="clear" w:color="auto" w:fill="FFFFFF"/>
        <w:ind w:right="10" w:firstLine="720"/>
        <w:jc w:val="both"/>
        <w:rPr>
          <w:sz w:val="20"/>
          <w:szCs w:val="20"/>
        </w:rPr>
      </w:pPr>
      <w:r w:rsidRPr="00AC7753">
        <w:rPr>
          <w:sz w:val="20"/>
          <w:szCs w:val="20"/>
        </w:rPr>
        <w:t>Программа вступительного экзамена в аспирантуру по специальности 12.00.15 – Гражданский процесс; арбитражный процессподготовлена в соответствии с требованиями ФГОС ВО по направлению подготовки 40.06.01«Юриспруденция» (уровень подготовки кадров высшей квалификации). Предназначена для поступающих в аспирантуру РГУП.</w:t>
      </w:r>
    </w:p>
    <w:p w:rsidR="00AD6FEF" w:rsidRPr="00AC7753" w:rsidRDefault="00AD6FEF" w:rsidP="006641C9">
      <w:pPr>
        <w:shd w:val="clear" w:color="auto" w:fill="FFFFFF"/>
        <w:ind w:right="10" w:firstLine="720"/>
        <w:jc w:val="both"/>
        <w:rPr>
          <w:sz w:val="20"/>
          <w:szCs w:val="20"/>
        </w:rPr>
      </w:pPr>
      <w:r w:rsidRPr="00AC7753">
        <w:rPr>
          <w:sz w:val="20"/>
          <w:szCs w:val="20"/>
        </w:rPr>
        <w:t xml:space="preserve">Направленность  (профиль): 12.00.15 – Гражданский процесс; арбитражный процесс.  </w:t>
      </w:r>
    </w:p>
    <w:p w:rsidR="00AD6FEF" w:rsidRPr="00AC7753" w:rsidRDefault="00AD6FEF" w:rsidP="006641C9">
      <w:pPr>
        <w:shd w:val="clear" w:color="auto" w:fill="FFFFFF"/>
        <w:ind w:right="10" w:firstLine="720"/>
        <w:jc w:val="both"/>
        <w:rPr>
          <w:sz w:val="20"/>
          <w:szCs w:val="20"/>
        </w:rPr>
      </w:pPr>
      <w:r w:rsidRPr="00AC7753">
        <w:rPr>
          <w:sz w:val="20"/>
          <w:szCs w:val="20"/>
        </w:rPr>
        <w:t>Одобрена на заседании кафедры гражданского и административного судопроизводства Российского государственного университета  правосудия (протокол № 6 от 6 декабря 2017 г.)</w:t>
      </w: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Default="00AD6FEF" w:rsidP="006641C9">
      <w:pPr>
        <w:tabs>
          <w:tab w:val="right" w:pos="1000"/>
        </w:tabs>
        <w:spacing w:line="360" w:lineRule="auto"/>
        <w:ind w:firstLine="284"/>
        <w:jc w:val="right"/>
        <w:rPr>
          <w:sz w:val="20"/>
          <w:szCs w:val="20"/>
        </w:rPr>
      </w:pPr>
    </w:p>
    <w:p w:rsidR="00AD6FEF" w:rsidRPr="00AC7753" w:rsidRDefault="00AD6FEF" w:rsidP="006641C9">
      <w:pPr>
        <w:tabs>
          <w:tab w:val="right" w:pos="1000"/>
        </w:tabs>
        <w:spacing w:line="360" w:lineRule="auto"/>
        <w:ind w:firstLine="284"/>
        <w:jc w:val="right"/>
        <w:rPr>
          <w:sz w:val="20"/>
          <w:szCs w:val="20"/>
        </w:rPr>
      </w:pPr>
    </w:p>
    <w:p w:rsidR="00AD6FEF" w:rsidRPr="00AC7753" w:rsidRDefault="00AD6FEF" w:rsidP="006641C9">
      <w:pPr>
        <w:jc w:val="right"/>
        <w:rPr>
          <w:sz w:val="20"/>
          <w:szCs w:val="20"/>
        </w:rPr>
      </w:pPr>
      <w:r w:rsidRPr="00AC7753">
        <w:rPr>
          <w:sz w:val="20"/>
          <w:szCs w:val="20"/>
        </w:rPr>
        <w:t>©Фокина М.А., Фурсов Д.А., Алексеева Н.В.</w:t>
      </w:r>
    </w:p>
    <w:p w:rsidR="00AD6FEF" w:rsidRPr="00AC7753" w:rsidRDefault="00AD6FEF" w:rsidP="006641C9">
      <w:pPr>
        <w:tabs>
          <w:tab w:val="right" w:pos="1000"/>
        </w:tabs>
        <w:jc w:val="right"/>
        <w:rPr>
          <w:b/>
          <w:sz w:val="20"/>
          <w:szCs w:val="20"/>
        </w:rPr>
      </w:pPr>
      <w:r w:rsidRPr="00AC7753">
        <w:rPr>
          <w:sz w:val="20"/>
          <w:szCs w:val="20"/>
        </w:rPr>
        <w:t>© РГУП, 2017.</w:t>
      </w:r>
    </w:p>
    <w:p w:rsidR="00AD6FEF" w:rsidRPr="00AC7753" w:rsidRDefault="00AD6FEF" w:rsidP="006641C9">
      <w:pPr>
        <w:rPr>
          <w:sz w:val="20"/>
          <w:szCs w:val="20"/>
        </w:rPr>
      </w:pPr>
    </w:p>
    <w:p w:rsidR="00AD6FEF" w:rsidRPr="00AC7753" w:rsidRDefault="00AD6FEF">
      <w:pPr>
        <w:rPr>
          <w:sz w:val="20"/>
          <w:szCs w:val="20"/>
        </w:rPr>
      </w:pPr>
    </w:p>
    <w:sectPr w:rsidR="00AD6FEF" w:rsidRPr="00AC7753" w:rsidSect="00276642">
      <w:headerReference w:type="even" r:id="rId35"/>
      <w:footerReference w:type="even" r:id="rId36"/>
      <w:footerReference w:type="default" r:id="rId37"/>
      <w:footerReference w:type="first" r:id="rId3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EF" w:rsidRDefault="00AD6FEF" w:rsidP="0054430C">
      <w:r>
        <w:separator/>
      </w:r>
    </w:p>
  </w:endnote>
  <w:endnote w:type="continuationSeparator" w:id="1">
    <w:p w:rsidR="00AD6FEF" w:rsidRDefault="00AD6FEF" w:rsidP="0054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EF" w:rsidRDefault="00AD6FEF" w:rsidP="00276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FEF" w:rsidRDefault="00AD6FEF" w:rsidP="002766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EF" w:rsidRPr="00193577" w:rsidRDefault="00AD6FEF" w:rsidP="00276642">
    <w:pPr>
      <w:pStyle w:val="Footer"/>
      <w:framePr w:wrap="around" w:vAnchor="text" w:hAnchor="margin" w:xAlign="right" w:y="1"/>
      <w:rPr>
        <w:rStyle w:val="PageNumber"/>
        <w:sz w:val="24"/>
        <w:szCs w:val="24"/>
      </w:rPr>
    </w:pPr>
    <w:r w:rsidRPr="00193577">
      <w:rPr>
        <w:rStyle w:val="PageNumber"/>
        <w:sz w:val="24"/>
        <w:szCs w:val="24"/>
      </w:rPr>
      <w:fldChar w:fldCharType="begin"/>
    </w:r>
    <w:r w:rsidRPr="00193577">
      <w:rPr>
        <w:rStyle w:val="PageNumber"/>
        <w:sz w:val="24"/>
        <w:szCs w:val="24"/>
      </w:rPr>
      <w:instrText xml:space="preserve">PAGE  </w:instrText>
    </w:r>
    <w:r w:rsidRPr="00193577">
      <w:rPr>
        <w:rStyle w:val="PageNumber"/>
        <w:sz w:val="24"/>
        <w:szCs w:val="24"/>
      </w:rPr>
      <w:fldChar w:fldCharType="separate"/>
    </w:r>
    <w:r>
      <w:rPr>
        <w:rStyle w:val="PageNumber"/>
        <w:noProof/>
        <w:sz w:val="24"/>
        <w:szCs w:val="24"/>
      </w:rPr>
      <w:t>1</w:t>
    </w:r>
    <w:r w:rsidRPr="00193577">
      <w:rPr>
        <w:rStyle w:val="PageNumber"/>
        <w:sz w:val="24"/>
        <w:szCs w:val="24"/>
      </w:rPr>
      <w:fldChar w:fldCharType="end"/>
    </w:r>
  </w:p>
  <w:p w:rsidR="00AD6FEF" w:rsidRDefault="00AD6FEF" w:rsidP="0027664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EF" w:rsidRDefault="00AD6FEF">
    <w:pPr>
      <w:pStyle w:val="Footer"/>
      <w:jc w:val="right"/>
    </w:pPr>
    <w:fldSimple w:instr="PAGE   \* MERGEFORMAT">
      <w:r>
        <w:rPr>
          <w:noProof/>
        </w:rPr>
        <w:t>0</w:t>
      </w:r>
    </w:fldSimple>
  </w:p>
  <w:p w:rsidR="00AD6FEF" w:rsidRDefault="00AD6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EF" w:rsidRDefault="00AD6FEF" w:rsidP="0054430C">
      <w:r>
        <w:separator/>
      </w:r>
    </w:p>
  </w:footnote>
  <w:footnote w:type="continuationSeparator" w:id="1">
    <w:p w:rsidR="00AD6FEF" w:rsidRDefault="00AD6FEF" w:rsidP="00544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EF" w:rsidRDefault="00AD6FEF" w:rsidP="002766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FEF" w:rsidRDefault="00AD6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1F5"/>
    <w:multiLevelType w:val="hybridMultilevel"/>
    <w:tmpl w:val="FB545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1F5F8D"/>
    <w:multiLevelType w:val="hybridMultilevel"/>
    <w:tmpl w:val="CCB6EB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126CA4"/>
    <w:multiLevelType w:val="hybridMultilevel"/>
    <w:tmpl w:val="5A34F4A2"/>
    <w:lvl w:ilvl="0" w:tplc="4FD65214">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460AD"/>
    <w:multiLevelType w:val="hybridMultilevel"/>
    <w:tmpl w:val="8474D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662F8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1D267578"/>
    <w:multiLevelType w:val="hybridMultilevel"/>
    <w:tmpl w:val="77EE71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4B4ACF"/>
    <w:multiLevelType w:val="hybridMultilevel"/>
    <w:tmpl w:val="385A3B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E77357"/>
    <w:multiLevelType w:val="hybridMultilevel"/>
    <w:tmpl w:val="0AB8B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8223B4"/>
    <w:multiLevelType w:val="hybridMultilevel"/>
    <w:tmpl w:val="546C272C"/>
    <w:lvl w:ilvl="0" w:tplc="31D4F4D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BE92AB5"/>
    <w:multiLevelType w:val="hybridMultilevel"/>
    <w:tmpl w:val="5920A93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0">
    <w:nsid w:val="6D9942E7"/>
    <w:multiLevelType w:val="hybridMultilevel"/>
    <w:tmpl w:val="B574C7C2"/>
    <w:lvl w:ilvl="0" w:tplc="B8007090">
      <w:start w:val="2"/>
      <w:numFmt w:val="bullet"/>
      <w:lvlText w:val="-"/>
      <w:lvlJc w:val="left"/>
      <w:pPr>
        <w:tabs>
          <w:tab w:val="num" w:pos="1401"/>
        </w:tabs>
        <w:ind w:left="1401" w:hanging="840"/>
      </w:pPr>
      <w:rPr>
        <w:rFonts w:ascii="Times New Roman" w:eastAsia="Times New Roman" w:hAnsi="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0"/>
  </w:num>
  <w:num w:numId="6">
    <w:abstractNumId w:val="4"/>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644"/>
    <w:rsid w:val="00054DBD"/>
    <w:rsid w:val="000B4644"/>
    <w:rsid w:val="000E3E1A"/>
    <w:rsid w:val="00143851"/>
    <w:rsid w:val="00193577"/>
    <w:rsid w:val="001C27F8"/>
    <w:rsid w:val="00200354"/>
    <w:rsid w:val="0022340C"/>
    <w:rsid w:val="0026266D"/>
    <w:rsid w:val="00276642"/>
    <w:rsid w:val="00300CED"/>
    <w:rsid w:val="00345D3D"/>
    <w:rsid w:val="003F1759"/>
    <w:rsid w:val="005073F3"/>
    <w:rsid w:val="0054430C"/>
    <w:rsid w:val="00544508"/>
    <w:rsid w:val="00546735"/>
    <w:rsid w:val="005F34CD"/>
    <w:rsid w:val="006270F8"/>
    <w:rsid w:val="00660E99"/>
    <w:rsid w:val="006641C9"/>
    <w:rsid w:val="00685565"/>
    <w:rsid w:val="006C351F"/>
    <w:rsid w:val="006F3573"/>
    <w:rsid w:val="006F4C6A"/>
    <w:rsid w:val="007301ED"/>
    <w:rsid w:val="00770AC3"/>
    <w:rsid w:val="00842FFA"/>
    <w:rsid w:val="008C2C30"/>
    <w:rsid w:val="008E0C94"/>
    <w:rsid w:val="009A67C6"/>
    <w:rsid w:val="009C5E1F"/>
    <w:rsid w:val="009F03A9"/>
    <w:rsid w:val="00A01996"/>
    <w:rsid w:val="00A04DF5"/>
    <w:rsid w:val="00A341C3"/>
    <w:rsid w:val="00A53DE4"/>
    <w:rsid w:val="00A87E1C"/>
    <w:rsid w:val="00A904D7"/>
    <w:rsid w:val="00AA3A05"/>
    <w:rsid w:val="00AC7753"/>
    <w:rsid w:val="00AD6FEF"/>
    <w:rsid w:val="00B859E4"/>
    <w:rsid w:val="00C31C46"/>
    <w:rsid w:val="00C64A82"/>
    <w:rsid w:val="00C76E5E"/>
    <w:rsid w:val="00CA2F55"/>
    <w:rsid w:val="00DC08C4"/>
    <w:rsid w:val="00DD3D35"/>
    <w:rsid w:val="00DF18FA"/>
    <w:rsid w:val="00ED3DBB"/>
    <w:rsid w:val="00EF6175"/>
    <w:rsid w:val="00F13E0F"/>
    <w:rsid w:val="00F823B9"/>
    <w:rsid w:val="00FC36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1C9"/>
    <w:rPr>
      <w:rFonts w:ascii="Times New Roman" w:eastAsia="Times New Roman" w:hAnsi="Times New Roman"/>
      <w:sz w:val="24"/>
      <w:szCs w:val="24"/>
    </w:rPr>
  </w:style>
  <w:style w:type="paragraph" w:styleId="Heading1">
    <w:name w:val="heading 1"/>
    <w:basedOn w:val="Normal"/>
    <w:link w:val="Heading1Char"/>
    <w:uiPriority w:val="99"/>
    <w:qFormat/>
    <w:rsid w:val="006641C9"/>
    <w:pPr>
      <w:keepNext/>
      <w:overflowPunct w:val="0"/>
      <w:autoSpaceDE w:val="0"/>
      <w:autoSpaceDN w:val="0"/>
      <w:adjustRightInd w:val="0"/>
      <w:jc w:val="center"/>
      <w:textAlignment w:val="baseline"/>
      <w:outlineLvl w:val="0"/>
    </w:pPr>
    <w:rPr>
      <w:b/>
      <w:kern w:val="28"/>
      <w:sz w:val="26"/>
      <w:szCs w:val="20"/>
    </w:rPr>
  </w:style>
  <w:style w:type="paragraph" w:styleId="Heading2">
    <w:name w:val="heading 2"/>
    <w:basedOn w:val="Normal"/>
    <w:next w:val="Normal"/>
    <w:link w:val="Heading2Char"/>
    <w:uiPriority w:val="99"/>
    <w:qFormat/>
    <w:rsid w:val="00664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64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641C9"/>
    <w:pPr>
      <w:keepNext/>
      <w:shd w:val="clear" w:color="auto" w:fill="FFFFFF"/>
      <w:spacing w:line="360" w:lineRule="auto"/>
      <w:jc w:val="center"/>
      <w:outlineLvl w:val="3"/>
    </w:pPr>
    <w:rPr>
      <w:b/>
      <w:bCs/>
      <w:sz w:val="28"/>
      <w:szCs w:val="26"/>
    </w:rPr>
  </w:style>
  <w:style w:type="paragraph" w:styleId="Heading7">
    <w:name w:val="heading 7"/>
    <w:basedOn w:val="Normal"/>
    <w:next w:val="Normal"/>
    <w:link w:val="Heading7Char"/>
    <w:uiPriority w:val="99"/>
    <w:qFormat/>
    <w:rsid w:val="006641C9"/>
    <w:pPr>
      <w:keepNext/>
      <w:overflowPunct w:val="0"/>
      <w:autoSpaceDE w:val="0"/>
      <w:autoSpaceDN w:val="0"/>
      <w:adjustRightInd w:val="0"/>
      <w:ind w:firstLine="709"/>
      <w:jc w:val="both"/>
      <w:textAlignment w:val="baseline"/>
      <w:outlineLvl w:val="6"/>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1C9"/>
    <w:rPr>
      <w:rFonts w:ascii="Times New Roman" w:hAnsi="Times New Roman" w:cs="Times New Roman"/>
      <w:b/>
      <w:kern w:val="28"/>
      <w:sz w:val="20"/>
      <w:szCs w:val="20"/>
      <w:lang w:eastAsia="ru-RU"/>
    </w:rPr>
  </w:style>
  <w:style w:type="character" w:customStyle="1" w:styleId="Heading2Char">
    <w:name w:val="Heading 2 Char"/>
    <w:basedOn w:val="DefaultParagraphFont"/>
    <w:link w:val="Heading2"/>
    <w:uiPriority w:val="99"/>
    <w:locked/>
    <w:rsid w:val="006641C9"/>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641C9"/>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6641C9"/>
    <w:rPr>
      <w:rFonts w:ascii="Times New Roman" w:hAnsi="Times New Roman" w:cs="Times New Roman"/>
      <w:b/>
      <w:bCs/>
      <w:sz w:val="26"/>
      <w:szCs w:val="26"/>
      <w:shd w:val="clear" w:color="auto" w:fill="FFFFFF"/>
      <w:lang w:eastAsia="ru-RU"/>
    </w:rPr>
  </w:style>
  <w:style w:type="character" w:customStyle="1" w:styleId="Heading7Char">
    <w:name w:val="Heading 7 Char"/>
    <w:basedOn w:val="DefaultParagraphFont"/>
    <w:link w:val="Heading7"/>
    <w:uiPriority w:val="99"/>
    <w:locked/>
    <w:rsid w:val="006641C9"/>
    <w:rPr>
      <w:rFonts w:ascii="Times New Roman" w:hAnsi="Times New Roman" w:cs="Times New Roman"/>
      <w:sz w:val="20"/>
      <w:szCs w:val="20"/>
      <w:lang w:eastAsia="ru-RU"/>
    </w:rPr>
  </w:style>
  <w:style w:type="paragraph" w:customStyle="1" w:styleId="Iiia">
    <w:name w:val="Ii?ia"/>
    <w:basedOn w:val="Normal"/>
    <w:uiPriority w:val="99"/>
    <w:rsid w:val="006641C9"/>
    <w:pPr>
      <w:overflowPunct w:val="0"/>
      <w:autoSpaceDE w:val="0"/>
      <w:autoSpaceDN w:val="0"/>
      <w:adjustRightInd w:val="0"/>
      <w:spacing w:line="360" w:lineRule="auto"/>
      <w:ind w:firstLine="709"/>
      <w:jc w:val="both"/>
      <w:textAlignment w:val="baseline"/>
    </w:pPr>
    <w:rPr>
      <w:sz w:val="26"/>
      <w:szCs w:val="20"/>
    </w:rPr>
  </w:style>
  <w:style w:type="paragraph" w:styleId="BodyText">
    <w:name w:val="Body Text"/>
    <w:basedOn w:val="Normal"/>
    <w:link w:val="BodyTextChar"/>
    <w:uiPriority w:val="99"/>
    <w:rsid w:val="006641C9"/>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locked/>
    <w:rsid w:val="006641C9"/>
    <w:rPr>
      <w:rFonts w:ascii="Times New Roman" w:hAnsi="Times New Roman" w:cs="Times New Roman"/>
      <w:sz w:val="20"/>
      <w:szCs w:val="20"/>
      <w:lang w:eastAsia="ru-RU"/>
    </w:rPr>
  </w:style>
  <w:style w:type="paragraph" w:customStyle="1" w:styleId="BodyTextIndent31">
    <w:name w:val="Body Text Indent 31"/>
    <w:basedOn w:val="Normal"/>
    <w:uiPriority w:val="99"/>
    <w:rsid w:val="006641C9"/>
    <w:pPr>
      <w:widowControl w:val="0"/>
      <w:tabs>
        <w:tab w:val="left" w:pos="8505"/>
        <w:tab w:val="left" w:pos="8789"/>
      </w:tabs>
      <w:overflowPunct w:val="0"/>
      <w:autoSpaceDE w:val="0"/>
      <w:autoSpaceDN w:val="0"/>
      <w:adjustRightInd w:val="0"/>
      <w:spacing w:before="60"/>
      <w:ind w:right="2731" w:firstLine="720"/>
      <w:jc w:val="both"/>
      <w:textAlignment w:val="baseline"/>
    </w:pPr>
    <w:rPr>
      <w:sz w:val="28"/>
      <w:szCs w:val="20"/>
    </w:rPr>
  </w:style>
  <w:style w:type="paragraph" w:customStyle="1" w:styleId="a">
    <w:name w:val="Норма"/>
    <w:basedOn w:val="Normal"/>
    <w:uiPriority w:val="99"/>
    <w:rsid w:val="006641C9"/>
    <w:pPr>
      <w:spacing w:line="360" w:lineRule="auto"/>
      <w:ind w:firstLine="709"/>
      <w:jc w:val="both"/>
    </w:pPr>
    <w:rPr>
      <w:sz w:val="26"/>
      <w:szCs w:val="20"/>
    </w:rPr>
  </w:style>
  <w:style w:type="paragraph" w:customStyle="1" w:styleId="a0">
    <w:name w:val="Прижатый влево"/>
    <w:basedOn w:val="Normal"/>
    <w:next w:val="Normal"/>
    <w:uiPriority w:val="99"/>
    <w:rsid w:val="006641C9"/>
    <w:pPr>
      <w:autoSpaceDE w:val="0"/>
      <w:autoSpaceDN w:val="0"/>
      <w:adjustRightInd w:val="0"/>
    </w:pPr>
    <w:rPr>
      <w:rFonts w:ascii="Arial" w:hAnsi="Arial"/>
      <w:sz w:val="20"/>
      <w:szCs w:val="20"/>
    </w:rPr>
  </w:style>
  <w:style w:type="paragraph" w:customStyle="1" w:styleId="7">
    <w:name w:val="7.Текст"/>
    <w:basedOn w:val="Normal"/>
    <w:uiPriority w:val="99"/>
    <w:rsid w:val="006641C9"/>
    <w:pPr>
      <w:overflowPunct w:val="0"/>
      <w:autoSpaceDE w:val="0"/>
      <w:autoSpaceDN w:val="0"/>
      <w:adjustRightInd w:val="0"/>
      <w:spacing w:line="360" w:lineRule="auto"/>
      <w:ind w:firstLine="709"/>
      <w:jc w:val="both"/>
      <w:textAlignment w:val="baseline"/>
    </w:pPr>
    <w:rPr>
      <w:rFonts w:ascii="Arial" w:hAnsi="Arial"/>
      <w:szCs w:val="20"/>
    </w:rPr>
  </w:style>
  <w:style w:type="paragraph" w:styleId="FootnoteText">
    <w:name w:val="footnote text"/>
    <w:basedOn w:val="Normal"/>
    <w:link w:val="FootnoteTextChar"/>
    <w:uiPriority w:val="99"/>
    <w:semiHidden/>
    <w:rsid w:val="006641C9"/>
    <w:rPr>
      <w:sz w:val="20"/>
      <w:szCs w:val="20"/>
    </w:rPr>
  </w:style>
  <w:style w:type="character" w:customStyle="1" w:styleId="FootnoteTextChar">
    <w:name w:val="Footnote Text Char"/>
    <w:basedOn w:val="DefaultParagraphFont"/>
    <w:link w:val="FootnoteText"/>
    <w:uiPriority w:val="99"/>
    <w:semiHidden/>
    <w:locked/>
    <w:rsid w:val="006641C9"/>
    <w:rPr>
      <w:rFonts w:ascii="Times New Roman" w:hAnsi="Times New Roman" w:cs="Times New Roman"/>
      <w:sz w:val="20"/>
      <w:szCs w:val="20"/>
      <w:lang w:eastAsia="ru-RU"/>
    </w:rPr>
  </w:style>
  <w:style w:type="paragraph" w:styleId="Footer">
    <w:name w:val="footer"/>
    <w:basedOn w:val="Normal"/>
    <w:link w:val="FooterChar"/>
    <w:uiPriority w:val="99"/>
    <w:rsid w:val="006641C9"/>
    <w:pPr>
      <w:suppressAutoHyphens/>
      <w:overflowPunct w:val="0"/>
      <w:autoSpaceDE w:val="0"/>
      <w:textAlignment w:val="baseline"/>
    </w:pPr>
    <w:rPr>
      <w:sz w:val="12"/>
      <w:szCs w:val="20"/>
      <w:lang w:eastAsia="ar-SA"/>
    </w:rPr>
  </w:style>
  <w:style w:type="character" w:customStyle="1" w:styleId="FooterChar">
    <w:name w:val="Footer Char"/>
    <w:basedOn w:val="DefaultParagraphFont"/>
    <w:link w:val="Footer"/>
    <w:uiPriority w:val="99"/>
    <w:locked/>
    <w:rsid w:val="006641C9"/>
    <w:rPr>
      <w:rFonts w:ascii="Times New Roman" w:hAnsi="Times New Roman" w:cs="Times New Roman"/>
      <w:sz w:val="20"/>
      <w:szCs w:val="20"/>
      <w:lang w:eastAsia="ar-SA" w:bidi="ar-SA"/>
    </w:rPr>
  </w:style>
  <w:style w:type="paragraph" w:styleId="Header">
    <w:name w:val="header"/>
    <w:basedOn w:val="Normal"/>
    <w:link w:val="HeaderChar"/>
    <w:uiPriority w:val="99"/>
    <w:rsid w:val="006641C9"/>
    <w:pPr>
      <w:tabs>
        <w:tab w:val="center" w:pos="4677"/>
        <w:tab w:val="right" w:pos="9355"/>
      </w:tabs>
      <w:suppressAutoHyphens/>
      <w:overflowPunct w:val="0"/>
      <w:autoSpaceDE w:val="0"/>
      <w:textAlignment w:val="baseline"/>
    </w:pPr>
    <w:rPr>
      <w:sz w:val="26"/>
      <w:szCs w:val="20"/>
      <w:lang w:eastAsia="ar-SA"/>
    </w:rPr>
  </w:style>
  <w:style w:type="character" w:customStyle="1" w:styleId="HeaderChar">
    <w:name w:val="Header Char"/>
    <w:basedOn w:val="DefaultParagraphFont"/>
    <w:link w:val="Header"/>
    <w:uiPriority w:val="99"/>
    <w:locked/>
    <w:rsid w:val="006641C9"/>
    <w:rPr>
      <w:rFonts w:ascii="Times New Roman" w:hAnsi="Times New Roman" w:cs="Times New Roman"/>
      <w:sz w:val="20"/>
      <w:szCs w:val="20"/>
      <w:lang w:eastAsia="ar-SA" w:bidi="ar-SA"/>
    </w:rPr>
  </w:style>
  <w:style w:type="character" w:styleId="PageNumber">
    <w:name w:val="page number"/>
    <w:basedOn w:val="DefaultParagraphFont"/>
    <w:uiPriority w:val="99"/>
    <w:rsid w:val="006641C9"/>
    <w:rPr>
      <w:rFonts w:cs="Times New Roman"/>
    </w:rPr>
  </w:style>
  <w:style w:type="paragraph" w:customStyle="1" w:styleId="a1">
    <w:name w:val="Знак"/>
    <w:basedOn w:val="Normal"/>
    <w:uiPriority w:val="99"/>
    <w:rsid w:val="006641C9"/>
    <w:pPr>
      <w:tabs>
        <w:tab w:val="num" w:pos="720"/>
      </w:tabs>
      <w:spacing w:after="160" w:line="240" w:lineRule="exact"/>
      <w:ind w:left="720" w:hanging="720"/>
      <w:jc w:val="both"/>
    </w:pPr>
    <w:rPr>
      <w:rFonts w:ascii="Verdana" w:hAnsi="Verdana" w:cs="Verdana"/>
      <w:sz w:val="20"/>
      <w:szCs w:val="20"/>
      <w:lang w:val="en-US" w:eastAsia="en-US"/>
    </w:rPr>
  </w:style>
  <w:style w:type="paragraph" w:styleId="BodyTextIndent">
    <w:name w:val="Body Text Indent"/>
    <w:basedOn w:val="Normal"/>
    <w:link w:val="BodyTextIndentChar"/>
    <w:uiPriority w:val="99"/>
    <w:rsid w:val="006641C9"/>
    <w:pPr>
      <w:spacing w:after="120"/>
      <w:ind w:left="283"/>
    </w:pPr>
  </w:style>
  <w:style w:type="character" w:customStyle="1" w:styleId="BodyTextIndentChar">
    <w:name w:val="Body Text Indent Char"/>
    <w:basedOn w:val="DefaultParagraphFont"/>
    <w:link w:val="BodyTextIndent"/>
    <w:uiPriority w:val="99"/>
    <w:locked/>
    <w:rsid w:val="006641C9"/>
    <w:rPr>
      <w:rFonts w:ascii="Times New Roman" w:hAnsi="Times New Roman" w:cs="Times New Roman"/>
      <w:sz w:val="24"/>
      <w:szCs w:val="24"/>
      <w:lang w:eastAsia="ru-RU"/>
    </w:rPr>
  </w:style>
  <w:style w:type="paragraph" w:styleId="NormalWeb">
    <w:name w:val="Normal (Web)"/>
    <w:basedOn w:val="Normal"/>
    <w:uiPriority w:val="99"/>
    <w:rsid w:val="006641C9"/>
    <w:pPr>
      <w:spacing w:before="100" w:beforeAutospacing="1" w:after="100" w:afterAutospacing="1"/>
    </w:pPr>
  </w:style>
  <w:style w:type="paragraph" w:styleId="BodyTextIndent3">
    <w:name w:val="Body Text Indent 3"/>
    <w:basedOn w:val="Normal"/>
    <w:link w:val="BodyTextIndent3Char"/>
    <w:uiPriority w:val="99"/>
    <w:rsid w:val="006641C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641C9"/>
    <w:rPr>
      <w:rFonts w:ascii="Times New Roman" w:hAnsi="Times New Roman" w:cs="Times New Roman"/>
      <w:sz w:val="16"/>
      <w:szCs w:val="16"/>
      <w:lang w:eastAsia="ru-RU"/>
    </w:rPr>
  </w:style>
  <w:style w:type="paragraph" w:customStyle="1" w:styleId="21">
    <w:name w:val="Основной текст 21"/>
    <w:basedOn w:val="Normal"/>
    <w:uiPriority w:val="99"/>
    <w:rsid w:val="006641C9"/>
    <w:pPr>
      <w:suppressAutoHyphens/>
      <w:ind w:firstLine="720"/>
      <w:jc w:val="both"/>
    </w:pPr>
    <w:rPr>
      <w:rFonts w:eastAsia="Calibri"/>
      <w:szCs w:val="28"/>
      <w:lang w:eastAsia="ar-SA"/>
    </w:rPr>
  </w:style>
  <w:style w:type="paragraph" w:styleId="ListParagraph">
    <w:name w:val="List Paragraph"/>
    <w:basedOn w:val="Normal"/>
    <w:uiPriority w:val="99"/>
    <w:qFormat/>
    <w:rsid w:val="006641C9"/>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uiPriority w:val="99"/>
    <w:rsid w:val="006641C9"/>
    <w:pPr>
      <w:spacing w:after="120" w:line="480" w:lineRule="auto"/>
    </w:pPr>
  </w:style>
  <w:style w:type="character" w:customStyle="1" w:styleId="BodyText2Char">
    <w:name w:val="Body Text 2 Char"/>
    <w:basedOn w:val="DefaultParagraphFont"/>
    <w:link w:val="BodyText2"/>
    <w:uiPriority w:val="99"/>
    <w:locked/>
    <w:rsid w:val="006641C9"/>
    <w:rPr>
      <w:rFonts w:ascii="Times New Roman" w:hAnsi="Times New Roman" w:cs="Times New Roman"/>
      <w:sz w:val="24"/>
      <w:szCs w:val="24"/>
      <w:lang w:eastAsia="ru-RU"/>
    </w:rPr>
  </w:style>
  <w:style w:type="table" w:styleId="TableGrid">
    <w:name w:val="Table Grid"/>
    <w:basedOn w:val="TableNormal"/>
    <w:uiPriority w:val="99"/>
    <w:rsid w:val="00664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6641C9"/>
  </w:style>
  <w:style w:type="paragraph" w:styleId="BalloonText">
    <w:name w:val="Balloon Text"/>
    <w:basedOn w:val="Normal"/>
    <w:link w:val="BalloonTextChar"/>
    <w:uiPriority w:val="99"/>
    <w:rsid w:val="006641C9"/>
    <w:rPr>
      <w:rFonts w:ascii="Tahoma" w:hAnsi="Tahoma" w:cs="Tahoma"/>
      <w:sz w:val="16"/>
      <w:szCs w:val="16"/>
    </w:rPr>
  </w:style>
  <w:style w:type="character" w:customStyle="1" w:styleId="BalloonTextChar">
    <w:name w:val="Balloon Text Char"/>
    <w:basedOn w:val="DefaultParagraphFont"/>
    <w:link w:val="BalloonText"/>
    <w:uiPriority w:val="99"/>
    <w:locked/>
    <w:rsid w:val="006641C9"/>
    <w:rPr>
      <w:rFonts w:ascii="Tahoma" w:hAnsi="Tahoma" w:cs="Tahoma"/>
      <w:sz w:val="16"/>
      <w:szCs w:val="16"/>
      <w:lang w:eastAsia="ru-RU"/>
    </w:rPr>
  </w:style>
  <w:style w:type="paragraph" w:customStyle="1" w:styleId="1">
    <w:name w:val="Без интервала1"/>
    <w:uiPriority w:val="99"/>
    <w:rsid w:val="006641C9"/>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rf.ru" TargetMode="External"/><Relationship Id="rId13" Type="http://schemas.openxmlformats.org/officeDocument/2006/relationships/hyperlink" Target="http://www.vsrf.ru" TargetMode="External"/><Relationship Id="rId18" Type="http://schemas.openxmlformats.org/officeDocument/2006/relationships/hyperlink" Target="http://www.arbitr.ru" TargetMode="External"/><Relationship Id="rId26" Type="http://schemas.openxmlformats.org/officeDocument/2006/relationships/hyperlink" Target="http://www.arbitr.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bitr.ru" TargetMode="External"/><Relationship Id="rId34" Type="http://schemas.openxmlformats.org/officeDocument/2006/relationships/hyperlink" Target="http://www.arbitr.ru" TargetMode="External"/><Relationship Id="rId7" Type="http://schemas.openxmlformats.org/officeDocument/2006/relationships/hyperlink" Target="http://www.echr.coe.int" TargetMode="External"/><Relationship Id="rId12" Type="http://schemas.openxmlformats.org/officeDocument/2006/relationships/hyperlink" Target="http://www.vsrf.ru" TargetMode="External"/><Relationship Id="rId17" Type="http://schemas.openxmlformats.org/officeDocument/2006/relationships/hyperlink" Target="http://www.arbitr.ru" TargetMode="External"/><Relationship Id="rId25" Type="http://schemas.openxmlformats.org/officeDocument/2006/relationships/hyperlink" Target="http://www.arbitr.ru" TargetMode="External"/><Relationship Id="rId33" Type="http://schemas.openxmlformats.org/officeDocument/2006/relationships/hyperlink" Target="http://www.arbitr.ru"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rbitr.ru" TargetMode="External"/><Relationship Id="rId20" Type="http://schemas.openxmlformats.org/officeDocument/2006/relationships/hyperlink" Target="http://www.arbitr.ru" TargetMode="External"/><Relationship Id="rId29" Type="http://schemas.openxmlformats.org/officeDocument/2006/relationships/hyperlink" Target="http://www.arbi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rf.ru" TargetMode="External"/><Relationship Id="rId24" Type="http://schemas.openxmlformats.org/officeDocument/2006/relationships/hyperlink" Target="http://www.arbitr.ru" TargetMode="External"/><Relationship Id="rId32" Type="http://schemas.openxmlformats.org/officeDocument/2006/relationships/hyperlink" Target="http://www.arbitr.r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bitr.ru" TargetMode="External"/><Relationship Id="rId23" Type="http://schemas.openxmlformats.org/officeDocument/2006/relationships/hyperlink" Target="http://www.arbitr.ru" TargetMode="External"/><Relationship Id="rId28" Type="http://schemas.openxmlformats.org/officeDocument/2006/relationships/hyperlink" Target="http://www.arbitr.ru" TargetMode="External"/><Relationship Id="rId36" Type="http://schemas.openxmlformats.org/officeDocument/2006/relationships/footer" Target="footer1.xml"/><Relationship Id="rId10" Type="http://schemas.openxmlformats.org/officeDocument/2006/relationships/hyperlink" Target="http://www.vsrf.ru" TargetMode="External"/><Relationship Id="rId19" Type="http://schemas.openxmlformats.org/officeDocument/2006/relationships/hyperlink" Target="http://www.arbitr.ru" TargetMode="External"/><Relationship Id="rId31" Type="http://schemas.openxmlformats.org/officeDocument/2006/relationships/hyperlink" Target="http://www.arbitr.ru" TargetMode="External"/><Relationship Id="rId4" Type="http://schemas.openxmlformats.org/officeDocument/2006/relationships/webSettings" Target="webSettings.xml"/><Relationship Id="rId9" Type="http://schemas.openxmlformats.org/officeDocument/2006/relationships/hyperlink" Target="http://www.vsrf.ru" TargetMode="External"/><Relationship Id="rId14" Type="http://schemas.openxmlformats.org/officeDocument/2006/relationships/hyperlink" Target="http://www.vsrf.ru" TargetMode="External"/><Relationship Id="rId22" Type="http://schemas.openxmlformats.org/officeDocument/2006/relationships/hyperlink" Target="http://www.arbitr.ru" TargetMode="External"/><Relationship Id="rId27" Type="http://schemas.openxmlformats.org/officeDocument/2006/relationships/hyperlink" Target="http://www.arbitr.ru" TargetMode="External"/><Relationship Id="rId30" Type="http://schemas.openxmlformats.org/officeDocument/2006/relationships/hyperlink" Target="http://www.arbitr.r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66</Pages>
  <Words>21112</Words>
  <Characters>-32766</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Cогласовано</dc:title>
  <dc:subject/>
  <dc:creator>Дуэль Вера Михайловна</dc:creator>
  <cp:keywords/>
  <dc:description/>
  <cp:lastModifiedBy>PuhnarevichSI</cp:lastModifiedBy>
  <cp:revision>2</cp:revision>
  <dcterms:created xsi:type="dcterms:W3CDTF">2018-02-20T13:01:00Z</dcterms:created>
  <dcterms:modified xsi:type="dcterms:W3CDTF">2018-02-20T13:01:00Z</dcterms:modified>
</cp:coreProperties>
</file>